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90367" w14:textId="77777777" w:rsidR="00415CA0" w:rsidRDefault="005F1DA5">
      <w:pPr>
        <w:spacing w:after="523" w:line="259" w:lineRule="auto"/>
        <w:ind w:left="1874" w:firstLine="0"/>
        <w:jc w:val="left"/>
      </w:pPr>
      <w:r>
        <w:rPr>
          <w:sz w:val="32"/>
        </w:rPr>
        <w:t>CONVENTION DE MISE A DISPOSITION DE LOCAUX</w:t>
      </w:r>
    </w:p>
    <w:p w14:paraId="0A14559F" w14:textId="77777777" w:rsidR="00415CA0" w:rsidRDefault="005F1DA5">
      <w:pPr>
        <w:ind w:left="443" w:right="40"/>
      </w:pPr>
      <w:r>
        <w:t>Entre d'une part, l'association emprunteuse dénommée : ASSOCIATION FAMILIALE DE CERISY</w:t>
      </w:r>
    </w:p>
    <w:p w14:paraId="49256803" w14:textId="77777777" w:rsidR="00415CA0" w:rsidRDefault="005F1DA5">
      <w:pPr>
        <w:spacing w:after="159"/>
        <w:ind w:left="443" w:right="40"/>
      </w:pPr>
      <w:r>
        <w:t>Déclarée à la préfecture d'Amiens, sous le numéro Siret 53225899300015</w:t>
      </w:r>
    </w:p>
    <w:p w14:paraId="3B141E38" w14:textId="77777777" w:rsidR="00415CA0" w:rsidRDefault="005F1DA5">
      <w:pPr>
        <w:ind w:left="443" w:right="40"/>
      </w:pPr>
      <w:r>
        <w:t xml:space="preserve">Dont le </w:t>
      </w:r>
      <w:proofErr w:type="spellStart"/>
      <w:r>
        <w:t>siègè</w:t>
      </w:r>
      <w:proofErr w:type="spellEnd"/>
      <w:r>
        <w:t xml:space="preserve"> social est à : Mairie — Rue de la République 80800 CERISY</w:t>
      </w:r>
    </w:p>
    <w:p w14:paraId="0DD8301A" w14:textId="77777777" w:rsidR="00415CA0" w:rsidRDefault="005F1DA5">
      <w:pPr>
        <w:ind w:left="443" w:right="40"/>
      </w:pPr>
      <w:r>
        <w:t>Dont l'objet est : Accueil de loisirs</w:t>
      </w:r>
    </w:p>
    <w:p w14:paraId="39B9FC2F" w14:textId="77777777" w:rsidR="00415CA0" w:rsidRDefault="005F1DA5">
      <w:pPr>
        <w:ind w:left="443" w:right="40"/>
      </w:pPr>
      <w:r>
        <w:t>Représentée par son représentant légal : Monsieur Bertrand DUREZ, en qualit</w:t>
      </w:r>
      <w:r>
        <w:t>é de : Président</w:t>
      </w:r>
    </w:p>
    <w:p w14:paraId="2F0C6D65" w14:textId="77777777" w:rsidR="00415CA0" w:rsidRDefault="005F1DA5">
      <w:pPr>
        <w:ind w:left="443" w:right="40"/>
      </w:pPr>
      <w:r>
        <w:t>Demeurant à : 7 Bis Rue de Morcourt 80800 CERISY</w:t>
      </w:r>
    </w:p>
    <w:p w14:paraId="0ACD78C3" w14:textId="77777777" w:rsidR="00415CA0" w:rsidRDefault="005F1DA5">
      <w:pPr>
        <w:ind w:left="443" w:right="40"/>
      </w:pPr>
      <w:r>
        <w:t>Coordonnées téléphoniques : 03 22 74 58 76</w:t>
      </w:r>
    </w:p>
    <w:p w14:paraId="079E85BE" w14:textId="77777777" w:rsidR="00415CA0" w:rsidRDefault="005F1DA5">
      <w:pPr>
        <w:spacing w:after="0" w:line="259" w:lineRule="auto"/>
        <w:ind w:left="444" w:firstLine="0"/>
        <w:jc w:val="left"/>
      </w:pPr>
      <w:r>
        <w:rPr>
          <w:sz w:val="26"/>
        </w:rPr>
        <w:t>Et :</w:t>
      </w:r>
    </w:p>
    <w:p w14:paraId="677D86A3" w14:textId="77777777" w:rsidR="00415CA0" w:rsidRDefault="005F1DA5">
      <w:pPr>
        <w:spacing w:after="146"/>
        <w:ind w:left="443" w:right="40"/>
      </w:pPr>
      <w:r>
        <w:t>D'autre part, Le propriétaire du local, bailleur, dénommé : La commune de CERISY, représentée par son Maire Monsieur Henry CORSAUT, dûment aut</w:t>
      </w:r>
      <w:r>
        <w:t>orisé par délibération du conseil municipal 09 Septembre 2026</w:t>
      </w:r>
    </w:p>
    <w:p w14:paraId="55A31965" w14:textId="77777777" w:rsidR="00415CA0" w:rsidRDefault="005F1DA5">
      <w:pPr>
        <w:ind w:left="443" w:right="40"/>
      </w:pPr>
      <w:r>
        <w:t>Demeurant à : 3 Rue de la République 80800 CERISY</w:t>
      </w:r>
    </w:p>
    <w:p w14:paraId="6D120D08" w14:textId="77777777" w:rsidR="00415CA0" w:rsidRDefault="005F1DA5">
      <w:pPr>
        <w:ind w:left="443" w:right="40"/>
      </w:pPr>
      <w:r>
        <w:t>Coordonnées téléphoniques : 03 22 76 65 49</w:t>
      </w:r>
    </w:p>
    <w:p w14:paraId="688AE7D6" w14:textId="77777777" w:rsidR="00415CA0" w:rsidRDefault="005F1DA5">
      <w:pPr>
        <w:spacing w:after="179" w:line="259" w:lineRule="auto"/>
        <w:ind w:left="3606" w:firstLine="0"/>
        <w:jc w:val="center"/>
      </w:pPr>
      <w:r>
        <w:t>D'autre part</w:t>
      </w:r>
    </w:p>
    <w:p w14:paraId="33ECE75E" w14:textId="77777777" w:rsidR="00415CA0" w:rsidRDefault="005F1DA5">
      <w:pPr>
        <w:spacing w:after="69"/>
        <w:ind w:left="443" w:right="40"/>
      </w:pPr>
      <w:r>
        <w:t>Il est convenu ce qui suit.</w:t>
      </w:r>
    </w:p>
    <w:p w14:paraId="2274C6D5" w14:textId="77777777" w:rsidR="00415CA0" w:rsidRDefault="005F1DA5">
      <w:pPr>
        <w:ind w:left="443" w:right="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362C81D" wp14:editId="3FA3D8F3">
                <wp:simplePos x="0" y="0"/>
                <wp:positionH relativeFrom="page">
                  <wp:posOffset>683187</wp:posOffset>
                </wp:positionH>
                <wp:positionV relativeFrom="page">
                  <wp:posOffset>10337100</wp:posOffset>
                </wp:positionV>
                <wp:extent cx="952866" cy="1"/>
                <wp:effectExtent l="0" t="0" r="0" b="0"/>
                <wp:wrapTopAndBottom/>
                <wp:docPr id="24413" name="Group 244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2866" cy="1"/>
                          <a:chOff x="0" y="0"/>
                          <a:chExt cx="952866" cy="1"/>
                        </a:xfrm>
                      </wpg:grpSpPr>
                      <wps:wsp>
                        <wps:cNvPr id="24412" name="Shape 24412"/>
                        <wps:cNvSpPr/>
                        <wps:spPr>
                          <a:xfrm>
                            <a:off x="0" y="0"/>
                            <a:ext cx="9528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866">
                                <a:moveTo>
                                  <a:pt x="0" y="0"/>
                                </a:moveTo>
                                <a:lnTo>
                                  <a:pt x="952866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4413" style="width:75.0288pt;height:7.87402e-05pt;position:absolute;mso-position-horizontal-relative:page;mso-position-horizontal:absolute;margin-left:53.7943pt;mso-position-vertical-relative:page;margin-top:813.945pt;" coordsize="9528,0">
                <v:shape id="Shape 24412" style="position:absolute;width:9528;height:0;left:0;top:0;" coordsize="952866,0" path="m0,0l952866,0">
                  <v:stroke weight="0pt" endcap="flat" joinstyle="miter" miterlimit="1" on="true" color="#000000"/>
                  <v:fill on="false" color="#00000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BC6C902" wp14:editId="641A0653">
                <wp:simplePos x="0" y="0"/>
                <wp:positionH relativeFrom="page">
                  <wp:posOffset>2391155</wp:posOffset>
                </wp:positionH>
                <wp:positionV relativeFrom="page">
                  <wp:posOffset>10359563</wp:posOffset>
                </wp:positionV>
                <wp:extent cx="4759837" cy="8985"/>
                <wp:effectExtent l="0" t="0" r="0" b="0"/>
                <wp:wrapTopAndBottom/>
                <wp:docPr id="24415" name="Group 244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59837" cy="8985"/>
                          <a:chOff x="0" y="0"/>
                          <a:chExt cx="4759837" cy="8985"/>
                        </a:xfrm>
                      </wpg:grpSpPr>
                      <wps:wsp>
                        <wps:cNvPr id="24414" name="Shape 24414"/>
                        <wps:cNvSpPr/>
                        <wps:spPr>
                          <a:xfrm>
                            <a:off x="0" y="0"/>
                            <a:ext cx="4759837" cy="8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9837" h="8985">
                                <a:moveTo>
                                  <a:pt x="0" y="4492"/>
                                </a:moveTo>
                                <a:lnTo>
                                  <a:pt x="4759837" y="4492"/>
                                </a:lnTo>
                              </a:path>
                            </a:pathLst>
                          </a:custGeom>
                          <a:ln w="898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4415" style="width:374.79pt;height:0.707458pt;position:absolute;mso-position-horizontal-relative:page;mso-position-horizontal:absolute;margin-left:188.28pt;mso-position-vertical-relative:page;margin-top:815.714pt;" coordsize="47598,89">
                <v:shape id="Shape 24414" style="position:absolute;width:47598;height:89;left:0;top:0;" coordsize="4759837,8985" path="m0,4492l4759837,4492">
                  <v:stroke weight="0.707458pt" endcap="flat" joinstyle="miter" miterlimit="1" on="true" color="#000000"/>
                  <v:fill on="false" color="#000000"/>
                </v:shape>
                <w10:wrap type="topAndBottom"/>
              </v:group>
            </w:pict>
          </mc:Fallback>
        </mc:AlternateContent>
      </w:r>
      <w:r>
        <w:t>La commune de CERISY consent à mettre à disposition les lo</w:t>
      </w:r>
      <w:r>
        <w:t>caux tels que décrits ci-après à I'ASSOCIATION FAMILIALE</w:t>
      </w:r>
    </w:p>
    <w:p w14:paraId="74FCB05E" w14:textId="77777777" w:rsidR="00415CA0" w:rsidRDefault="005F1DA5">
      <w:pPr>
        <w:spacing w:after="591"/>
        <w:ind w:left="443" w:right="40"/>
      </w:pPr>
      <w:r>
        <w:t>DE CERISY représentée par Monsieur Bertrand DUREZ</w:t>
      </w:r>
    </w:p>
    <w:p w14:paraId="1D0701EF" w14:textId="77777777" w:rsidR="00415CA0" w:rsidRDefault="005F1DA5">
      <w:pPr>
        <w:spacing w:after="253"/>
        <w:ind w:left="6057" w:right="40"/>
      </w:pPr>
      <w:r>
        <w:t>Selon les modalités définies ci-après :</w:t>
      </w:r>
    </w:p>
    <w:p w14:paraId="30E1E400" w14:textId="77777777" w:rsidR="00415CA0" w:rsidRDefault="005F1DA5">
      <w:pPr>
        <w:ind w:left="443" w:right="40"/>
      </w:pPr>
      <w:r>
        <w:t>TITRE I : DESCRIPTION DES LOCAUX et de L'ACTIVITE CONCERNEE</w:t>
      </w:r>
    </w:p>
    <w:p w14:paraId="64F493FD" w14:textId="77777777" w:rsidR="00415CA0" w:rsidRDefault="005F1DA5">
      <w:pPr>
        <w:spacing w:after="0" w:line="259" w:lineRule="auto"/>
        <w:ind w:left="457" w:hanging="10"/>
        <w:jc w:val="left"/>
      </w:pPr>
      <w:r>
        <w:rPr>
          <w:rFonts w:ascii="Times New Roman" w:eastAsia="Times New Roman" w:hAnsi="Times New Roman" w:cs="Times New Roman"/>
          <w:sz w:val="18"/>
        </w:rPr>
        <w:t>Article 1 : DESCRIPTION DES LOCAUX</w:t>
      </w:r>
    </w:p>
    <w:p w14:paraId="15DE2F66" w14:textId="77777777" w:rsidR="00415CA0" w:rsidRDefault="005F1DA5">
      <w:pPr>
        <w:ind w:left="443" w:right="40"/>
      </w:pPr>
      <w:r>
        <w:t>La municipalité met à disposition :</w:t>
      </w:r>
    </w:p>
    <w:p w14:paraId="07CD1168" w14:textId="77777777" w:rsidR="00415CA0" w:rsidRDefault="005F1DA5">
      <w:pPr>
        <w:numPr>
          <w:ilvl w:val="0"/>
          <w:numId w:val="1"/>
        </w:numPr>
        <w:spacing w:after="82" w:line="262" w:lineRule="auto"/>
        <w:ind w:right="122"/>
      </w:pPr>
      <w:r>
        <w:rPr>
          <w:sz w:val="24"/>
        </w:rPr>
        <w:t>La salle des fêtes,</w:t>
      </w:r>
    </w:p>
    <w:p w14:paraId="612182D8" w14:textId="77777777" w:rsidR="00415CA0" w:rsidRDefault="005F1DA5">
      <w:pPr>
        <w:numPr>
          <w:ilvl w:val="0"/>
          <w:numId w:val="1"/>
        </w:numPr>
        <w:spacing w:after="164"/>
        <w:ind w:right="122"/>
      </w:pPr>
      <w:r>
        <w:t>La cour attenante ainsi que le local en face de la salle des fêtes, tenant lieu de stockage et de bureaux</w:t>
      </w:r>
      <w:r>
        <w:t xml:space="preserve"> de l'association, ci-après dénommé « Bureau-Stockage »</w:t>
      </w:r>
    </w:p>
    <w:p w14:paraId="5DA57DEC" w14:textId="77777777" w:rsidR="00415CA0" w:rsidRDefault="005F1DA5">
      <w:pPr>
        <w:numPr>
          <w:ilvl w:val="0"/>
          <w:numId w:val="1"/>
        </w:numPr>
        <w:spacing w:line="329" w:lineRule="auto"/>
        <w:ind w:right="122"/>
      </w:pPr>
      <w:r>
        <w:t xml:space="preserve">Une école située </w:t>
      </w:r>
      <w:r w:rsidRPr="00DD0E55">
        <w:rPr>
          <w:highlight w:val="yellow"/>
        </w:rPr>
        <w:t>après le bâtiment périscolaire</w:t>
      </w:r>
      <w:r>
        <w:t xml:space="preserve"> (sans utilisation du matériel scolaire) pour les vacances de Juillet. - </w:t>
      </w:r>
      <w:r w:rsidRPr="00DD0E55">
        <w:rPr>
          <w:highlight w:val="yellow"/>
        </w:rPr>
        <w:t>Une partie de la cour école/mairie sera réservée à l'association uniquement pend</w:t>
      </w:r>
      <w:r w:rsidRPr="00DD0E55">
        <w:rPr>
          <w:highlight w:val="yellow"/>
        </w:rPr>
        <w:t>ant les vacances de Juillet</w:t>
      </w:r>
      <w:r>
        <w:t>.</w:t>
      </w:r>
    </w:p>
    <w:p w14:paraId="30DC9E54" w14:textId="77777777" w:rsidR="00415CA0" w:rsidRDefault="005F1DA5">
      <w:pPr>
        <w:spacing w:after="604"/>
        <w:ind w:left="443" w:right="40"/>
      </w:pPr>
      <w:r>
        <w:t>L'utilisation des locaux s'effectuera dans le respect de l'ordre public, de l'hygiène, et des bonnes mœurs.</w:t>
      </w:r>
    </w:p>
    <w:p w14:paraId="1AB2BCF5" w14:textId="77777777" w:rsidR="00415CA0" w:rsidRDefault="005F1DA5">
      <w:pPr>
        <w:spacing w:after="0" w:line="259" w:lineRule="auto"/>
        <w:ind w:left="457" w:hanging="10"/>
        <w:jc w:val="left"/>
      </w:pPr>
      <w:r>
        <w:rPr>
          <w:rFonts w:ascii="Times New Roman" w:eastAsia="Times New Roman" w:hAnsi="Times New Roman" w:cs="Times New Roman"/>
          <w:sz w:val="18"/>
        </w:rPr>
        <w:t>Article 2 : DESCRIPTION DE L'ACTIVITE.</w:t>
      </w:r>
    </w:p>
    <w:p w14:paraId="5607BE92" w14:textId="77777777" w:rsidR="00415CA0" w:rsidRDefault="005F1DA5">
      <w:pPr>
        <w:spacing w:line="216" w:lineRule="auto"/>
        <w:ind w:left="443" w:right="40"/>
      </w:pPr>
      <w:r>
        <w:t>Dans le cadre de l'exercice de son objet social, l'association mettra en place l</w:t>
      </w:r>
      <w:r>
        <w:t>'activité suivante dans les locaux concernés par la présente convention : Centre aéré de loisirs pour enfants.</w:t>
      </w:r>
      <w:r>
        <w:tab/>
      </w:r>
      <w:r>
        <w:rPr>
          <w:noProof/>
        </w:rPr>
        <w:drawing>
          <wp:inline distT="0" distB="0" distL="0" distR="0" wp14:anchorId="55718B9F" wp14:editId="00063B11">
            <wp:extent cx="17979" cy="17969"/>
            <wp:effectExtent l="0" t="0" r="0" b="0"/>
            <wp:docPr id="1693" name="Picture 16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" name="Picture 169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979" cy="17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6D064" w14:textId="77777777" w:rsidR="00415CA0" w:rsidRDefault="005F1DA5">
      <w:pPr>
        <w:spacing w:after="0" w:line="259" w:lineRule="auto"/>
        <w:ind w:left="457" w:hanging="10"/>
        <w:jc w:val="left"/>
      </w:pPr>
      <w:r>
        <w:rPr>
          <w:rFonts w:ascii="Times New Roman" w:eastAsia="Times New Roman" w:hAnsi="Times New Roman" w:cs="Times New Roman"/>
          <w:sz w:val="18"/>
        </w:rPr>
        <w:t>Article 3 : DISPOSITIONS PARTICULIERES</w:t>
      </w:r>
    </w:p>
    <w:p w14:paraId="26154EA4" w14:textId="77777777" w:rsidR="00415CA0" w:rsidRDefault="005F1DA5">
      <w:pPr>
        <w:numPr>
          <w:ilvl w:val="1"/>
          <w:numId w:val="1"/>
        </w:numPr>
        <w:spacing w:after="275"/>
        <w:ind w:right="40" w:hanging="367"/>
      </w:pPr>
      <w:r>
        <w:t xml:space="preserve">La municipalité met à disposition la salle des fêtes pour une durée d'une semaine du </w:t>
      </w:r>
      <w:r w:rsidRPr="00DD0E55">
        <w:rPr>
          <w:highlight w:val="yellow"/>
        </w:rPr>
        <w:t>lundi 8 h au vendre</w:t>
      </w:r>
      <w:r w:rsidRPr="00DD0E55">
        <w:rPr>
          <w:highlight w:val="yellow"/>
        </w:rPr>
        <w:t>di 18 heures</w:t>
      </w:r>
      <w:r>
        <w:t xml:space="preserve"> lors de la </w:t>
      </w:r>
      <w:proofErr w:type="spellStart"/>
      <w:r>
        <w:t>lere</w:t>
      </w:r>
      <w:proofErr w:type="spellEnd"/>
      <w:r>
        <w:t xml:space="preserve"> semaine des vacances de la Toussaint, d'Hiver et de Printemps.</w:t>
      </w:r>
    </w:p>
    <w:p w14:paraId="1A76B9E8" w14:textId="77777777" w:rsidR="00415CA0" w:rsidRDefault="005F1DA5">
      <w:pPr>
        <w:numPr>
          <w:ilvl w:val="1"/>
          <w:numId w:val="1"/>
        </w:numPr>
        <w:spacing w:after="167"/>
        <w:ind w:right="40" w:hanging="367"/>
      </w:pPr>
      <w:r w:rsidRPr="00DD0E55">
        <w:rPr>
          <w:highlight w:val="yellow"/>
        </w:rPr>
        <w:t>Pendant les vacances d'été, la salle des fêtes et l'école après le local périscolaire, pour une durée de 3 semaines, en Juillet (3 premières semaines complètes aprè</w:t>
      </w:r>
      <w:r w:rsidRPr="00DD0E55">
        <w:rPr>
          <w:highlight w:val="yellow"/>
        </w:rPr>
        <w:t xml:space="preserve">s la fin de l'école) </w:t>
      </w:r>
      <w:r w:rsidRPr="00DD0E55">
        <w:rPr>
          <w:noProof/>
          <w:highlight w:val="yellow"/>
        </w:rPr>
        <w:drawing>
          <wp:inline distT="0" distB="0" distL="0" distR="0" wp14:anchorId="0A14A8A9" wp14:editId="559718B0">
            <wp:extent cx="4666" cy="4665"/>
            <wp:effectExtent l="0" t="0" r="0" b="0"/>
            <wp:docPr id="5178" name="Picture 5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8" name="Picture 517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66" cy="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6B8F8" w14:textId="77777777" w:rsidR="00415CA0" w:rsidRDefault="005F1DA5">
      <w:pPr>
        <w:spacing w:after="177"/>
        <w:ind w:left="443" w:right="40"/>
      </w:pPr>
      <w:r>
        <w:t xml:space="preserve">La mise à disposition commencera </w:t>
      </w:r>
      <w:r w:rsidRPr="00DD0E55">
        <w:rPr>
          <w:highlight w:val="yellow"/>
        </w:rPr>
        <w:t xml:space="preserve">du lundi 8 heures pour la </w:t>
      </w:r>
      <w:proofErr w:type="spellStart"/>
      <w:r w:rsidRPr="00DD0E55">
        <w:rPr>
          <w:highlight w:val="yellow"/>
        </w:rPr>
        <w:t>lere</w:t>
      </w:r>
      <w:proofErr w:type="spellEnd"/>
      <w:r w:rsidRPr="00DD0E55">
        <w:rPr>
          <w:highlight w:val="yellow"/>
        </w:rPr>
        <w:t xml:space="preserve"> semaine au vendredi 18 heures pour la 3e semaine</w:t>
      </w:r>
      <w:r>
        <w:t>.</w:t>
      </w:r>
    </w:p>
    <w:p w14:paraId="7DB2EB11" w14:textId="77777777" w:rsidR="00415CA0" w:rsidRDefault="005F1DA5">
      <w:pPr>
        <w:spacing w:after="164"/>
        <w:ind w:left="443" w:right="40"/>
      </w:pPr>
      <w:r w:rsidRPr="00DD0E55">
        <w:rPr>
          <w:highlight w:val="yellow"/>
        </w:rPr>
        <w:lastRenderedPageBreak/>
        <w:t>Le samedi précédent l'ouverture du centre aéré, et le samedi suivant le centre aéré, la salle des fêtes restera donc à disposition de la municipalité.</w:t>
      </w:r>
    </w:p>
    <w:p w14:paraId="53F0D75F" w14:textId="77777777" w:rsidR="00415CA0" w:rsidRDefault="005F1DA5">
      <w:pPr>
        <w:spacing w:after="133"/>
        <w:ind w:left="443" w:right="40"/>
      </w:pPr>
      <w:r w:rsidRPr="00DD0E55">
        <w:rPr>
          <w:highlight w:val="yellow"/>
        </w:rPr>
        <w:t>La Mairie se réserve le droit de reprendre la salle des fêtes pour les festivités du 14 Juillet (jour fér</w:t>
      </w:r>
      <w:r w:rsidRPr="00DD0E55">
        <w:rPr>
          <w:highlight w:val="yellow"/>
        </w:rPr>
        <w:t>ié où le centre est fermé) et pour l'accueil des familles lors de la survenance d'un deuil.</w:t>
      </w:r>
    </w:p>
    <w:p w14:paraId="59833C70" w14:textId="77777777" w:rsidR="00415CA0" w:rsidRDefault="005F1DA5">
      <w:pPr>
        <w:spacing w:line="262" w:lineRule="auto"/>
        <w:ind w:left="1244" w:right="7" w:hanging="3"/>
        <w:jc w:val="left"/>
      </w:pPr>
      <w:r>
        <w:rPr>
          <w:sz w:val="24"/>
        </w:rPr>
        <w:t>Réservation :</w:t>
      </w:r>
    </w:p>
    <w:p w14:paraId="1AB2883B" w14:textId="77777777" w:rsidR="00415CA0" w:rsidRDefault="005F1DA5">
      <w:pPr>
        <w:spacing w:after="173"/>
        <w:ind w:left="443" w:right="40"/>
      </w:pPr>
      <w:r>
        <w:t>L'Association devra poser les dates de réservation de l'année suivante avant le 20 Septembre, pour l'année scolaire à venir.</w:t>
      </w:r>
    </w:p>
    <w:p w14:paraId="4E20F65B" w14:textId="77777777" w:rsidR="00415CA0" w:rsidRDefault="005F1DA5">
      <w:pPr>
        <w:spacing w:line="262" w:lineRule="auto"/>
        <w:ind w:left="1244" w:right="7" w:hanging="3"/>
        <w:jc w:val="left"/>
      </w:pPr>
      <w:r>
        <w:rPr>
          <w:sz w:val="24"/>
        </w:rPr>
        <w:t xml:space="preserve">Conditions d'utilisation </w:t>
      </w:r>
      <w:r>
        <w:rPr>
          <w:sz w:val="24"/>
        </w:rPr>
        <w:t>:</w:t>
      </w:r>
    </w:p>
    <w:p w14:paraId="6197E05E" w14:textId="77777777" w:rsidR="00415CA0" w:rsidRDefault="005F1DA5">
      <w:pPr>
        <w:spacing w:after="146" w:line="263" w:lineRule="auto"/>
        <w:ind w:left="521" w:hanging="7"/>
        <w:jc w:val="left"/>
      </w:pPr>
      <w:r>
        <w:t xml:space="preserve">Au niveau de la Mairie, dans la cour, afin de ne pas nuire au travail de secrétariat de mairie </w:t>
      </w:r>
      <w:r w:rsidRPr="00DD0E55">
        <w:rPr>
          <w:highlight w:val="yellow"/>
        </w:rPr>
        <w:t xml:space="preserve">une délimitation physique sera faite (du coin de la </w:t>
      </w:r>
      <w:proofErr w:type="spellStart"/>
      <w:r w:rsidRPr="00DD0E55">
        <w:rPr>
          <w:highlight w:val="yellow"/>
        </w:rPr>
        <w:t>l</w:t>
      </w:r>
      <w:r w:rsidRPr="00DD0E55">
        <w:rPr>
          <w:highlight w:val="yellow"/>
          <w:vertAlign w:val="superscript"/>
        </w:rPr>
        <w:t>ere</w:t>
      </w:r>
      <w:proofErr w:type="spellEnd"/>
      <w:r w:rsidRPr="00DD0E55">
        <w:rPr>
          <w:highlight w:val="yellow"/>
          <w:vertAlign w:val="superscript"/>
        </w:rPr>
        <w:t xml:space="preserve"> </w:t>
      </w:r>
      <w:r w:rsidRPr="00DD0E55">
        <w:rPr>
          <w:highlight w:val="yellow"/>
        </w:rPr>
        <w:t>école historique jusque l'allée « entrée du périscolaire »). L'accès pour le personnel de l'associatio</w:t>
      </w:r>
      <w:r w:rsidRPr="00DD0E55">
        <w:rPr>
          <w:highlight w:val="yellow"/>
        </w:rPr>
        <w:t>n et pour les enfants se fera exclusivement par la porte du préau.</w:t>
      </w:r>
    </w:p>
    <w:p w14:paraId="1A8751CA" w14:textId="77777777" w:rsidR="00415CA0" w:rsidRDefault="005F1DA5">
      <w:pPr>
        <w:spacing w:after="124"/>
        <w:ind w:left="521" w:right="40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209AEF66" wp14:editId="72DEED0D">
            <wp:simplePos x="0" y="0"/>
            <wp:positionH relativeFrom="page">
              <wp:posOffset>7130672</wp:posOffset>
            </wp:positionH>
            <wp:positionV relativeFrom="page">
              <wp:posOffset>2327797</wp:posOffset>
            </wp:positionV>
            <wp:extent cx="4666" cy="13995"/>
            <wp:effectExtent l="0" t="0" r="0" b="0"/>
            <wp:wrapSquare wrapText="bothSides"/>
            <wp:docPr id="5179" name="Picture 51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9" name="Picture 517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66" cy="13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0" wp14:anchorId="6D38F31F" wp14:editId="3CD3DF94">
            <wp:simplePos x="0" y="0"/>
            <wp:positionH relativeFrom="page">
              <wp:posOffset>1166668</wp:posOffset>
            </wp:positionH>
            <wp:positionV relativeFrom="page">
              <wp:posOffset>10384118</wp:posOffset>
            </wp:positionV>
            <wp:extent cx="6094671" cy="111958"/>
            <wp:effectExtent l="0" t="0" r="0" b="0"/>
            <wp:wrapTopAndBottom/>
            <wp:docPr id="24416" name="Picture 244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16" name="Picture 2441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4671" cy="111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Afin d'éviter toute gêne sonore pour le secrétariat de Mairie</w:t>
      </w:r>
      <w:r w:rsidRPr="00DD0E55">
        <w:rPr>
          <w:highlight w:val="yellow"/>
        </w:rPr>
        <w:t>, les jeux et activités musicales se feront</w:t>
      </w:r>
      <w:r>
        <w:t xml:space="preserve"> </w:t>
      </w:r>
      <w:r w:rsidRPr="00DD0E55">
        <w:rPr>
          <w:highlight w:val="yellow"/>
        </w:rPr>
        <w:t>dans le terrain engazonné derrière l'école mise à disposition.</w:t>
      </w:r>
    </w:p>
    <w:p w14:paraId="54596B7A" w14:textId="77777777" w:rsidR="00415CA0" w:rsidRDefault="005F1DA5">
      <w:pPr>
        <w:spacing w:after="134"/>
        <w:ind w:left="536" w:right="40"/>
      </w:pPr>
      <w:r w:rsidRPr="00DD0E55">
        <w:rPr>
          <w:highlight w:val="yellow"/>
        </w:rPr>
        <w:t>Les jeux de ballons</w:t>
      </w:r>
      <w:r w:rsidRPr="00DD0E55">
        <w:rPr>
          <w:highlight w:val="yellow"/>
        </w:rPr>
        <w:t xml:space="preserve"> au pied seront strictement interdits dans les cours laissées à disposition, et sur la place devant l'Eglise classée aux monuments historiques.</w:t>
      </w:r>
    </w:p>
    <w:p w14:paraId="057D10E6" w14:textId="77777777" w:rsidR="00415CA0" w:rsidRDefault="005F1DA5">
      <w:pPr>
        <w:spacing w:after="147"/>
        <w:ind w:left="543" w:right="40"/>
      </w:pPr>
      <w:r w:rsidRPr="00DD0E55">
        <w:rPr>
          <w:highlight w:val="yellow"/>
        </w:rPr>
        <w:t>Le stade sera à disposition pour les enfants, en concertation avec l'association sportive de CERISY.</w:t>
      </w:r>
    </w:p>
    <w:p w14:paraId="29FDF869" w14:textId="77777777" w:rsidR="00415CA0" w:rsidRDefault="005F1DA5">
      <w:pPr>
        <w:spacing w:after="159"/>
        <w:ind w:left="550" w:right="40"/>
      </w:pPr>
      <w:r w:rsidRPr="00DD0E55">
        <w:rPr>
          <w:highlight w:val="yellow"/>
        </w:rPr>
        <w:t>Il est rapp</w:t>
      </w:r>
      <w:r w:rsidRPr="00DD0E55">
        <w:rPr>
          <w:highlight w:val="yellow"/>
        </w:rPr>
        <w:t xml:space="preserve">elé que tout élu municipal pourra accéder à tous les locaux objets de la présente convention, pour </w:t>
      </w:r>
      <w:proofErr w:type="spellStart"/>
      <w:r w:rsidRPr="00DD0E55">
        <w:rPr>
          <w:highlight w:val="yellow"/>
        </w:rPr>
        <w:t>quelqu</w:t>
      </w:r>
      <w:proofErr w:type="spellEnd"/>
      <w:r w:rsidRPr="00DD0E55">
        <w:rPr>
          <w:highlight w:val="yellow"/>
        </w:rPr>
        <w:t>' objet que ce soit, et pour s'assurer de la bonne utilisation et du respect de la présente convention.</w:t>
      </w:r>
    </w:p>
    <w:p w14:paraId="0F2F981C" w14:textId="34F64571" w:rsidR="00415CA0" w:rsidRDefault="005F1DA5">
      <w:pPr>
        <w:spacing w:after="129"/>
        <w:ind w:left="190" w:right="40"/>
      </w:pPr>
      <w:r>
        <w:rPr>
          <w:noProof/>
        </w:rPr>
        <w:drawing>
          <wp:inline distT="0" distB="0" distL="0" distR="0" wp14:anchorId="2734F939" wp14:editId="3649CBFC">
            <wp:extent cx="79333" cy="46649"/>
            <wp:effectExtent l="0" t="0" r="0" b="0"/>
            <wp:docPr id="5180" name="Picture 5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0" name="Picture 518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9333" cy="46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Un état des lieux d'entrée et de so</w:t>
      </w:r>
      <w:r w:rsidR="00DD0E55">
        <w:t xml:space="preserve">rtie </w:t>
      </w:r>
      <w:r>
        <w:t>de tous les locaux</w:t>
      </w:r>
      <w:r w:rsidR="00DD0E55">
        <w:t xml:space="preserve"> </w:t>
      </w:r>
      <w:r>
        <w:t>aura lieu systématiquement à chaque prise de possession. —</w:t>
      </w:r>
    </w:p>
    <w:p w14:paraId="2FEB13FC" w14:textId="77777777" w:rsidR="00415CA0" w:rsidRDefault="005F1DA5">
      <w:pPr>
        <w:spacing w:after="152"/>
        <w:ind w:left="558" w:right="40"/>
      </w:pPr>
      <w:r>
        <w:t>Le respect des murs et plafonds ainsi que du matériel (notamment des tables, qui ne doivent pas être détournées de leur usage) est exigé dans le cadre de cette convention.</w:t>
      </w:r>
    </w:p>
    <w:p w14:paraId="686A6BA8" w14:textId="77777777" w:rsidR="00415CA0" w:rsidRDefault="005F1DA5">
      <w:pPr>
        <w:spacing w:after="136"/>
        <w:ind w:left="550" w:right="40"/>
      </w:pPr>
      <w:r>
        <w:t>Le nettoyage des locaux est à la charge de l'association. En cas de manquement une e</w:t>
      </w:r>
      <w:r>
        <w:t>ntreprise spécialisée sera mandatée et la prestation sera adressée à l'association.</w:t>
      </w:r>
    </w:p>
    <w:p w14:paraId="55B10650" w14:textId="77777777" w:rsidR="00415CA0" w:rsidRDefault="005F1DA5">
      <w:pPr>
        <w:spacing w:after="143"/>
        <w:ind w:left="543" w:right="40"/>
      </w:pPr>
      <w:r>
        <w:t>Comme pour toute association une caution de 500 € est exigée avant la remise des clefs et restituée en fin de période d'occupation.</w:t>
      </w:r>
    </w:p>
    <w:p w14:paraId="034C15B1" w14:textId="405184C5" w:rsidR="00415CA0" w:rsidRDefault="005F1DA5">
      <w:pPr>
        <w:spacing w:after="120" w:line="262" w:lineRule="auto"/>
        <w:ind w:left="491" w:right="7" w:hanging="3"/>
        <w:jc w:val="left"/>
      </w:pPr>
      <w:r>
        <w:rPr>
          <w:sz w:val="24"/>
        </w:rPr>
        <w:t>Les clefs seront remises au respon</w:t>
      </w:r>
      <w:r w:rsidR="00DD0E55">
        <w:rPr>
          <w:sz w:val="24"/>
        </w:rPr>
        <w:t>s</w:t>
      </w:r>
      <w:r>
        <w:rPr>
          <w:sz w:val="24"/>
        </w:rPr>
        <w:t xml:space="preserve">able </w:t>
      </w:r>
      <w:r>
        <w:rPr>
          <w:sz w:val="24"/>
        </w:rPr>
        <w:t xml:space="preserve">de l'Association au début de chaque période d'utilisation. </w:t>
      </w:r>
      <w:r w:rsidRPr="00DD0E55">
        <w:rPr>
          <w:sz w:val="24"/>
          <w:highlight w:val="yellow"/>
        </w:rPr>
        <w:t>Les clefs seront impérativement restituées à la fin de la période d'utilisation.</w:t>
      </w:r>
    </w:p>
    <w:p w14:paraId="18E8C6A0" w14:textId="77777777" w:rsidR="00415CA0" w:rsidRDefault="005F1DA5">
      <w:pPr>
        <w:spacing w:after="158"/>
        <w:ind w:left="550" w:right="40"/>
      </w:pPr>
      <w:r>
        <w:t>Par mesure de complaisance, la clef de la grille « cour salle des fêtes », et la clef du local « bureau-stockage » d</w:t>
      </w:r>
      <w:r>
        <w:t xml:space="preserve">e l'association reste à disposition permanente toute l'année du responsable. </w:t>
      </w:r>
      <w:r w:rsidRPr="00DD0E55">
        <w:rPr>
          <w:highlight w:val="yellow"/>
        </w:rPr>
        <w:t>Toutefois, l'accès à la cour sera interdit lorsque la salle des fêtes sera louée à d'autres personnes que l'association familiale</w:t>
      </w:r>
      <w:r>
        <w:t>.</w:t>
      </w:r>
    </w:p>
    <w:p w14:paraId="351898C2" w14:textId="77777777" w:rsidR="00415CA0" w:rsidRPr="00DD0E55" w:rsidRDefault="005F1DA5">
      <w:pPr>
        <w:spacing w:line="216" w:lineRule="auto"/>
        <w:ind w:left="536" w:right="40"/>
        <w:rPr>
          <w:highlight w:val="yellow"/>
        </w:rPr>
      </w:pPr>
      <w:r w:rsidRPr="00DD0E55">
        <w:rPr>
          <w:highlight w:val="yellow"/>
        </w:rPr>
        <w:t xml:space="preserve">Un double des clefs local « bureau — stockage » </w:t>
      </w:r>
      <w:r w:rsidRPr="00DD0E55">
        <w:rPr>
          <w:highlight w:val="yellow"/>
        </w:rPr>
        <w:t>et toilette extérieur est exigé par la municipalité afin de laisser aux élus la possibilité d'accéder à ces locaux communaux pour toutes raisons y compris sécuritaires.</w:t>
      </w:r>
    </w:p>
    <w:p w14:paraId="0BA9108A" w14:textId="77777777" w:rsidR="00415CA0" w:rsidRDefault="005F1DA5">
      <w:pPr>
        <w:spacing w:after="186"/>
        <w:ind w:left="358" w:right="40"/>
      </w:pPr>
      <w:proofErr w:type="gramStart"/>
      <w:r w:rsidRPr="00DD0E55">
        <w:rPr>
          <w:highlight w:val="yellow"/>
        </w:rPr>
        <w:t>seuls</w:t>
      </w:r>
      <w:proofErr w:type="gramEnd"/>
      <w:r w:rsidRPr="00DD0E55">
        <w:rPr>
          <w:highlight w:val="yellow"/>
        </w:rPr>
        <w:t xml:space="preserve"> les locaux seront visités, mais en aucun cas la municipalité n'accédera aux docum</w:t>
      </w:r>
      <w:r w:rsidRPr="00DD0E55">
        <w:rPr>
          <w:highlight w:val="yellow"/>
        </w:rPr>
        <w:t>ents privés de l'association,</w:t>
      </w:r>
    </w:p>
    <w:p w14:paraId="6FEC2B3D" w14:textId="34C30DC1" w:rsidR="00415CA0" w:rsidRDefault="005F1DA5" w:rsidP="00F41381">
      <w:pPr>
        <w:spacing w:after="610"/>
        <w:ind w:left="372" w:right="40"/>
      </w:pPr>
      <w:r>
        <w:t>Le r</w:t>
      </w:r>
      <w:r>
        <w:t>èglement d'utilisation de la salle polyvalente signé le 05 Juin 2026 s'applique de plein droit.</w:t>
      </w:r>
    </w:p>
    <w:p w14:paraId="5243AA56" w14:textId="77777777" w:rsidR="00415CA0" w:rsidRDefault="005F1DA5">
      <w:pPr>
        <w:spacing w:after="0" w:line="259" w:lineRule="auto"/>
        <w:ind w:left="350" w:firstLine="0"/>
        <w:jc w:val="left"/>
      </w:pPr>
      <w:r>
        <w:rPr>
          <w:sz w:val="20"/>
        </w:rPr>
        <w:t>Article 4 : DISPOSITIONS FINANCIERES</w:t>
      </w:r>
    </w:p>
    <w:p w14:paraId="08EA83BB" w14:textId="77777777" w:rsidR="00415CA0" w:rsidRDefault="005F1DA5">
      <w:pPr>
        <w:spacing w:after="264" w:line="216" w:lineRule="auto"/>
        <w:ind w:left="365" w:right="40"/>
      </w:pPr>
      <w:proofErr w:type="gramStart"/>
      <w:r>
        <w:t>conformément</w:t>
      </w:r>
      <w:proofErr w:type="gramEnd"/>
      <w:r>
        <w:t xml:space="preserve"> au règlement d'utilisation de la salle des fêtes du 05 Juin 2026, le tarif d</w:t>
      </w:r>
      <w:r>
        <w:t>e location s'établit comme suit, tenant compte d'une remise de 33.33 % sur le tarif de base, soit :</w:t>
      </w:r>
    </w:p>
    <w:p w14:paraId="27CC5249" w14:textId="77777777" w:rsidR="00415CA0" w:rsidRDefault="005F1DA5">
      <w:pPr>
        <w:pStyle w:val="Titre1"/>
        <w:spacing w:after="0"/>
        <w:ind w:left="0" w:right="1053"/>
      </w:pPr>
      <w:r>
        <w:t>REMISE 1/3 SUR LE TARIF</w:t>
      </w:r>
    </w:p>
    <w:p w14:paraId="647D7A95" w14:textId="77777777" w:rsidR="00415CA0" w:rsidRDefault="005F1DA5">
      <w:pPr>
        <w:tabs>
          <w:tab w:val="center" w:pos="3452"/>
          <w:tab w:val="center" w:pos="8731"/>
        </w:tabs>
        <w:spacing w:after="49" w:line="262" w:lineRule="auto"/>
        <w:ind w:left="0" w:firstLine="0"/>
        <w:jc w:val="left"/>
      </w:pPr>
      <w:r>
        <w:rPr>
          <w:sz w:val="24"/>
        </w:rPr>
        <w:tab/>
        <w:t>Selon règlement JUIN 2026</w:t>
      </w:r>
      <w:r>
        <w:rPr>
          <w:sz w:val="24"/>
        </w:rPr>
        <w:tab/>
        <w:t>NORMAL petites vacances et</w:t>
      </w:r>
    </w:p>
    <w:p w14:paraId="3CD48B95" w14:textId="77777777" w:rsidR="00415CA0" w:rsidRDefault="005F1DA5">
      <w:pPr>
        <w:tabs>
          <w:tab w:val="center" w:pos="3452"/>
          <w:tab w:val="center" w:pos="8720"/>
        </w:tabs>
        <w:spacing w:line="262" w:lineRule="auto"/>
        <w:ind w:left="0" w:firstLine="0"/>
        <w:jc w:val="left"/>
      </w:pPr>
      <w:r>
        <w:rPr>
          <w:sz w:val="24"/>
        </w:rPr>
        <w:lastRenderedPageBreak/>
        <w:tab/>
        <w:t>TARIF DE BASE</w:t>
      </w:r>
      <w:r>
        <w:rPr>
          <w:sz w:val="24"/>
        </w:rPr>
        <w:tab/>
        <w:t>été</w:t>
      </w:r>
    </w:p>
    <w:tbl>
      <w:tblPr>
        <w:tblStyle w:val="TableGrid"/>
        <w:tblW w:w="9872" w:type="dxa"/>
        <w:tblInd w:w="372" w:type="dxa"/>
        <w:tblCellMar>
          <w:top w:w="0" w:type="dxa"/>
          <w:left w:w="21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1802"/>
        <w:gridCol w:w="73"/>
        <w:gridCol w:w="2434"/>
        <w:gridCol w:w="18"/>
        <w:gridCol w:w="2478"/>
        <w:gridCol w:w="20"/>
        <w:gridCol w:w="3007"/>
        <w:gridCol w:w="20"/>
      </w:tblGrid>
      <w:tr w:rsidR="00415CA0" w14:paraId="048B101A" w14:textId="77777777">
        <w:trPr>
          <w:gridAfter w:val="1"/>
          <w:wAfter w:w="20" w:type="dxa"/>
          <w:trHeight w:val="615"/>
        </w:trPr>
        <w:tc>
          <w:tcPr>
            <w:tcW w:w="18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0FBAAB8" w14:textId="77777777" w:rsidR="00415CA0" w:rsidRDefault="005F1DA5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>TOUSSAINT</w:t>
            </w:r>
          </w:p>
        </w:tc>
        <w:tc>
          <w:tcPr>
            <w:tcW w:w="25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1D13BA6" w14:textId="77777777" w:rsidR="00415CA0" w:rsidRDefault="005F1DA5">
            <w:pPr>
              <w:spacing w:after="0" w:line="259" w:lineRule="auto"/>
              <w:ind w:left="0" w:right="7" w:firstLine="0"/>
              <w:jc w:val="right"/>
            </w:pPr>
            <w:r>
              <w:t>450,00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2EA0AE0" w14:textId="77777777" w:rsidR="00415CA0" w:rsidRDefault="005F1DA5">
            <w:pPr>
              <w:spacing w:after="0" w:line="259" w:lineRule="auto"/>
              <w:ind w:left="0" w:firstLine="14"/>
              <w:jc w:val="left"/>
            </w:pPr>
            <w:proofErr w:type="gramStart"/>
            <w:r w:rsidRPr="00DD0E55">
              <w:rPr>
                <w:highlight w:val="yellow"/>
              </w:rPr>
              <w:t>lundi</w:t>
            </w:r>
            <w:proofErr w:type="gramEnd"/>
            <w:r w:rsidRPr="00DD0E55">
              <w:rPr>
                <w:highlight w:val="yellow"/>
              </w:rPr>
              <w:t xml:space="preserve"> au vendredi pas de week-end</w:t>
            </w:r>
          </w:p>
        </w:tc>
        <w:tc>
          <w:tcPr>
            <w:tcW w:w="30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7AFF65D" w14:textId="77777777" w:rsidR="00415CA0" w:rsidRDefault="005F1DA5">
            <w:pPr>
              <w:spacing w:after="0" w:line="259" w:lineRule="auto"/>
              <w:ind w:left="0" w:right="3" w:firstLine="0"/>
              <w:jc w:val="right"/>
            </w:pPr>
            <w:r>
              <w:t>300,00</w:t>
            </w:r>
          </w:p>
        </w:tc>
      </w:tr>
      <w:tr w:rsidR="00415CA0" w14:paraId="049B1383" w14:textId="77777777">
        <w:trPr>
          <w:gridAfter w:val="1"/>
          <w:wAfter w:w="20" w:type="dxa"/>
          <w:trHeight w:val="612"/>
        </w:trPr>
        <w:tc>
          <w:tcPr>
            <w:tcW w:w="18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5F55F67" w14:textId="77777777" w:rsidR="00415CA0" w:rsidRDefault="005F1DA5">
            <w:pPr>
              <w:spacing w:after="0" w:line="259" w:lineRule="auto"/>
              <w:ind w:left="19" w:firstLine="0"/>
              <w:jc w:val="left"/>
            </w:pPr>
            <w:r>
              <w:rPr>
                <w:sz w:val="24"/>
              </w:rPr>
              <w:t>HIVER</w:t>
            </w:r>
          </w:p>
        </w:tc>
        <w:tc>
          <w:tcPr>
            <w:tcW w:w="25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159E7D5" w14:textId="77777777" w:rsidR="00415CA0" w:rsidRDefault="005F1DA5">
            <w:pPr>
              <w:spacing w:after="0" w:line="259" w:lineRule="auto"/>
              <w:ind w:left="0" w:right="7" w:firstLine="0"/>
              <w:jc w:val="right"/>
            </w:pPr>
            <w:r>
              <w:t>450,00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11FA20F" w14:textId="77777777" w:rsidR="00415CA0" w:rsidRPr="00DD0E55" w:rsidRDefault="005F1DA5">
            <w:pPr>
              <w:spacing w:after="0" w:line="259" w:lineRule="auto"/>
              <w:ind w:left="7" w:firstLine="7"/>
              <w:jc w:val="left"/>
              <w:rPr>
                <w:highlight w:val="yellow"/>
              </w:rPr>
            </w:pPr>
            <w:proofErr w:type="gramStart"/>
            <w:r w:rsidRPr="00DD0E55">
              <w:rPr>
                <w:highlight w:val="yellow"/>
              </w:rPr>
              <w:t>lundi</w:t>
            </w:r>
            <w:proofErr w:type="gramEnd"/>
            <w:r w:rsidRPr="00DD0E55">
              <w:rPr>
                <w:highlight w:val="yellow"/>
              </w:rPr>
              <w:t xml:space="preserve"> au vendredi pas de week-end</w:t>
            </w:r>
          </w:p>
        </w:tc>
        <w:tc>
          <w:tcPr>
            <w:tcW w:w="30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598DE75" w14:textId="77777777" w:rsidR="00415CA0" w:rsidRDefault="005F1DA5">
            <w:pPr>
              <w:spacing w:after="0" w:line="259" w:lineRule="auto"/>
              <w:ind w:left="0" w:right="3" w:firstLine="0"/>
              <w:jc w:val="right"/>
            </w:pPr>
            <w:r>
              <w:t>300,00</w:t>
            </w:r>
          </w:p>
        </w:tc>
      </w:tr>
      <w:tr w:rsidR="00415CA0" w14:paraId="22583F89" w14:textId="77777777">
        <w:trPr>
          <w:gridAfter w:val="1"/>
          <w:wAfter w:w="20" w:type="dxa"/>
          <w:trHeight w:val="611"/>
        </w:trPr>
        <w:tc>
          <w:tcPr>
            <w:tcW w:w="18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C48365F" w14:textId="77777777" w:rsidR="00415CA0" w:rsidRDefault="005F1DA5">
            <w:pPr>
              <w:spacing w:after="0" w:line="259" w:lineRule="auto"/>
              <w:ind w:left="26" w:firstLine="0"/>
              <w:jc w:val="left"/>
            </w:pPr>
            <w:r>
              <w:rPr>
                <w:sz w:val="24"/>
              </w:rPr>
              <w:t>PRINTEMPS</w:t>
            </w:r>
          </w:p>
        </w:tc>
        <w:tc>
          <w:tcPr>
            <w:tcW w:w="25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95AB3AE" w14:textId="77777777" w:rsidR="00415CA0" w:rsidRDefault="005F1DA5">
            <w:pPr>
              <w:spacing w:after="0" w:line="259" w:lineRule="auto"/>
              <w:ind w:left="0" w:firstLine="0"/>
              <w:jc w:val="right"/>
            </w:pPr>
            <w:r>
              <w:t>450,00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7ABD387" w14:textId="77777777" w:rsidR="00415CA0" w:rsidRPr="00DD0E55" w:rsidRDefault="005F1DA5">
            <w:pPr>
              <w:spacing w:after="0" w:line="259" w:lineRule="auto"/>
              <w:ind w:left="7" w:firstLine="7"/>
              <w:jc w:val="left"/>
              <w:rPr>
                <w:highlight w:val="yellow"/>
              </w:rPr>
            </w:pPr>
            <w:proofErr w:type="gramStart"/>
            <w:r w:rsidRPr="00DD0E55">
              <w:rPr>
                <w:highlight w:val="yellow"/>
              </w:rPr>
              <w:t>lundi</w:t>
            </w:r>
            <w:proofErr w:type="gramEnd"/>
            <w:r w:rsidRPr="00DD0E55">
              <w:rPr>
                <w:highlight w:val="yellow"/>
              </w:rPr>
              <w:t xml:space="preserve"> au vendredi pas de </w:t>
            </w:r>
            <w:r w:rsidRPr="00DD0E55">
              <w:rPr>
                <w:highlight w:val="yellow"/>
              </w:rPr>
              <w:t>week-end</w:t>
            </w:r>
          </w:p>
        </w:tc>
        <w:tc>
          <w:tcPr>
            <w:tcW w:w="30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5DEE086" w14:textId="77777777" w:rsidR="00415CA0" w:rsidRDefault="005F1DA5">
            <w:pPr>
              <w:spacing w:after="0" w:line="259" w:lineRule="auto"/>
              <w:ind w:left="0" w:right="3" w:firstLine="0"/>
              <w:jc w:val="right"/>
            </w:pPr>
            <w:r>
              <w:t>300,00</w:t>
            </w:r>
          </w:p>
        </w:tc>
      </w:tr>
      <w:tr w:rsidR="00415CA0" w14:paraId="16480CD9" w14:textId="77777777">
        <w:trPr>
          <w:gridBefore w:val="1"/>
          <w:wBefore w:w="19" w:type="dxa"/>
          <w:trHeight w:val="928"/>
        </w:trPr>
        <w:tc>
          <w:tcPr>
            <w:tcW w:w="188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E8A2FDB" w14:textId="77777777" w:rsidR="00415CA0" w:rsidRDefault="005F1DA5">
            <w:pPr>
              <w:spacing w:after="0" w:line="259" w:lineRule="auto"/>
              <w:ind w:left="25" w:firstLine="0"/>
              <w:jc w:val="left"/>
            </w:pPr>
            <w:r>
              <w:rPr>
                <w:sz w:val="24"/>
              </w:rPr>
              <w:t>3 semaines l'été</w:t>
            </w: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5AAA2C" w14:textId="77777777" w:rsidR="00415CA0" w:rsidRDefault="005F1DA5">
            <w:pPr>
              <w:spacing w:after="0" w:line="259" w:lineRule="auto"/>
              <w:ind w:left="0" w:firstLine="0"/>
              <w:jc w:val="left"/>
            </w:pPr>
            <w:r>
              <w:rPr>
                <w:noProof/>
              </w:rPr>
              <w:drawing>
                <wp:inline distT="0" distB="0" distL="0" distR="0" wp14:anchorId="482358F0" wp14:editId="0F17D997">
                  <wp:extent cx="1530384" cy="555966"/>
                  <wp:effectExtent l="0" t="0" r="0" b="0"/>
                  <wp:docPr id="24418" name="Picture 244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18" name="Picture 2441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384" cy="5559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F3F03A5" w14:textId="77777777" w:rsidR="00415CA0" w:rsidRPr="00DD0E55" w:rsidRDefault="005F1DA5">
            <w:pPr>
              <w:spacing w:after="0" w:line="259" w:lineRule="auto"/>
              <w:ind w:left="63" w:right="171" w:firstLine="14"/>
              <w:rPr>
                <w:highlight w:val="yellow"/>
              </w:rPr>
            </w:pPr>
            <w:proofErr w:type="gramStart"/>
            <w:r w:rsidRPr="00DD0E55">
              <w:rPr>
                <w:highlight w:val="yellow"/>
              </w:rPr>
              <w:t>lundi</w:t>
            </w:r>
            <w:proofErr w:type="gramEnd"/>
            <w:r w:rsidRPr="00DD0E55">
              <w:rPr>
                <w:highlight w:val="yellow"/>
              </w:rPr>
              <w:t xml:space="preserve"> </w:t>
            </w:r>
            <w:proofErr w:type="spellStart"/>
            <w:r w:rsidRPr="00DD0E55">
              <w:rPr>
                <w:highlight w:val="yellow"/>
              </w:rPr>
              <w:t>lere</w:t>
            </w:r>
            <w:proofErr w:type="spellEnd"/>
            <w:r w:rsidRPr="00DD0E55">
              <w:rPr>
                <w:highlight w:val="yellow"/>
              </w:rPr>
              <w:t xml:space="preserve"> semaine au vendredi dernière semaine (450€*3sem)</w:t>
            </w:r>
          </w:p>
        </w:tc>
        <w:tc>
          <w:tcPr>
            <w:tcW w:w="30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F7BAA7C" w14:textId="77777777" w:rsidR="00415CA0" w:rsidRDefault="005F1DA5">
            <w:pPr>
              <w:spacing w:after="0" w:line="259" w:lineRule="auto"/>
              <w:ind w:left="0" w:right="111" w:firstLine="0"/>
              <w:jc w:val="right"/>
            </w:pPr>
            <w:r>
              <w:t>900,00</w:t>
            </w:r>
          </w:p>
        </w:tc>
      </w:tr>
      <w:tr w:rsidR="00415CA0" w14:paraId="573E3528" w14:textId="77777777">
        <w:trPr>
          <w:gridBefore w:val="1"/>
          <w:wBefore w:w="19" w:type="dxa"/>
          <w:trHeight w:val="631"/>
        </w:trPr>
        <w:tc>
          <w:tcPr>
            <w:tcW w:w="188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521A457" w14:textId="77777777" w:rsidR="00415CA0" w:rsidRDefault="005F1DA5">
            <w:pPr>
              <w:spacing w:after="0" w:line="259" w:lineRule="auto"/>
              <w:ind w:left="25" w:firstLine="0"/>
              <w:jc w:val="left"/>
            </w:pPr>
            <w:proofErr w:type="spellStart"/>
            <w:proofErr w:type="gramStart"/>
            <w:r>
              <w:rPr>
                <w:sz w:val="24"/>
              </w:rPr>
              <w:t>week</w:t>
            </w:r>
            <w:proofErr w:type="spellEnd"/>
            <w:proofErr w:type="gramEnd"/>
            <w:r>
              <w:rPr>
                <w:sz w:val="24"/>
              </w:rPr>
              <w:t xml:space="preserve"> end 1</w:t>
            </w: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6AA90B2" w14:textId="77777777" w:rsidR="00415CA0" w:rsidRDefault="005F1DA5">
            <w:pPr>
              <w:spacing w:after="0" w:line="259" w:lineRule="auto"/>
              <w:ind w:left="0" w:right="3" w:firstLine="0"/>
              <w:jc w:val="right"/>
            </w:pPr>
            <w:r>
              <w:t xml:space="preserve">0,00 </w:t>
            </w:r>
          </w:p>
        </w:tc>
        <w:tc>
          <w:tcPr>
            <w:tcW w:w="252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87DD680" w14:textId="77777777" w:rsidR="00415CA0" w:rsidRDefault="005F1DA5">
            <w:pPr>
              <w:spacing w:after="0" w:line="259" w:lineRule="auto"/>
              <w:ind w:left="114" w:firstLine="0"/>
              <w:jc w:val="left"/>
            </w:pPr>
            <w:r>
              <w:t>Samedi Asso GRATUIT</w:t>
            </w:r>
          </w:p>
        </w:tc>
        <w:tc>
          <w:tcPr>
            <w:tcW w:w="30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E9AE489" w14:textId="77777777" w:rsidR="00415CA0" w:rsidRDefault="005F1DA5">
            <w:pPr>
              <w:spacing w:after="0" w:line="259" w:lineRule="auto"/>
              <w:ind w:left="0" w:right="46" w:firstLine="0"/>
              <w:jc w:val="right"/>
            </w:pPr>
            <w:r>
              <w:t>0,00</w:t>
            </w:r>
          </w:p>
        </w:tc>
      </w:tr>
      <w:tr w:rsidR="00415CA0" w14:paraId="2AF494FD" w14:textId="77777777">
        <w:trPr>
          <w:gridBefore w:val="1"/>
          <w:wBefore w:w="19" w:type="dxa"/>
          <w:trHeight w:val="584"/>
        </w:trPr>
        <w:tc>
          <w:tcPr>
            <w:tcW w:w="188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88A3420" w14:textId="77777777" w:rsidR="00415CA0" w:rsidRDefault="005F1DA5">
            <w:pPr>
              <w:spacing w:after="0" w:line="259" w:lineRule="auto"/>
              <w:ind w:left="25" w:firstLine="0"/>
              <w:jc w:val="left"/>
            </w:pPr>
            <w:proofErr w:type="spellStart"/>
            <w:proofErr w:type="gramStart"/>
            <w:r>
              <w:rPr>
                <w:sz w:val="24"/>
              </w:rPr>
              <w:t>week</w:t>
            </w:r>
            <w:proofErr w:type="spellEnd"/>
            <w:proofErr w:type="gramEnd"/>
            <w:r>
              <w:rPr>
                <w:sz w:val="24"/>
              </w:rPr>
              <w:t xml:space="preserve"> end 2</w:t>
            </w:r>
          </w:p>
        </w:tc>
        <w:tc>
          <w:tcPr>
            <w:tcW w:w="2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FE5504" w14:textId="77777777" w:rsidR="00415CA0" w:rsidRDefault="005F1DA5">
            <w:pPr>
              <w:spacing w:after="0" w:line="259" w:lineRule="auto"/>
              <w:ind w:left="22" w:firstLine="0"/>
              <w:jc w:val="left"/>
            </w:pPr>
            <w:r>
              <w:rPr>
                <w:noProof/>
              </w:rPr>
              <w:drawing>
                <wp:inline distT="0" distB="0" distL="0" distR="0" wp14:anchorId="210326A3" wp14:editId="10EDF836">
                  <wp:extent cx="1512001" cy="349202"/>
                  <wp:effectExtent l="0" t="0" r="0" b="0"/>
                  <wp:docPr id="24420" name="Picture 244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20" name="Picture 2442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1" cy="349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010466F" w14:textId="77777777" w:rsidR="00415CA0" w:rsidRDefault="005F1DA5">
            <w:pPr>
              <w:spacing w:after="0" w:line="259" w:lineRule="auto"/>
              <w:ind w:left="114" w:firstLine="0"/>
              <w:jc w:val="left"/>
            </w:pPr>
            <w:r>
              <w:t>Samedi</w:t>
            </w:r>
          </w:p>
        </w:tc>
        <w:tc>
          <w:tcPr>
            <w:tcW w:w="30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6ACAD8" w14:textId="77777777" w:rsidR="00415CA0" w:rsidRDefault="005F1DA5">
            <w:pPr>
              <w:spacing w:after="0" w:line="259" w:lineRule="auto"/>
              <w:ind w:left="11" w:firstLine="0"/>
              <w:jc w:val="left"/>
            </w:pPr>
            <w:r>
              <w:rPr>
                <w:noProof/>
              </w:rPr>
              <w:drawing>
                <wp:inline distT="0" distB="0" distL="0" distR="0" wp14:anchorId="1457DD8D" wp14:editId="09DB2AF7">
                  <wp:extent cx="1861278" cy="349202"/>
                  <wp:effectExtent l="0" t="0" r="0" b="0"/>
                  <wp:docPr id="8753" name="Picture 87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53" name="Picture 875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278" cy="349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04838F" w14:textId="1A1BD603" w:rsidR="00415CA0" w:rsidRDefault="005F1DA5">
      <w:pPr>
        <w:pStyle w:val="Titre1"/>
        <w:tabs>
          <w:tab w:val="center" w:pos="1114"/>
          <w:tab w:val="center" w:pos="6951"/>
        </w:tabs>
        <w:spacing w:after="0"/>
        <w:ind w:left="0"/>
        <w:jc w:val="left"/>
      </w:pPr>
      <w:r>
        <w:tab/>
        <w:t>COUT TOTAL</w:t>
      </w:r>
      <w:r>
        <w:tab/>
      </w:r>
      <w:r>
        <w:t>2 870,00</w:t>
      </w:r>
      <w:r w:rsidR="00DD0E55">
        <w:t xml:space="preserve">                                        </w:t>
      </w:r>
      <w:r>
        <w:t>1 970,00</w:t>
      </w:r>
    </w:p>
    <w:p w14:paraId="3C37A9AA" w14:textId="77777777" w:rsidR="00415CA0" w:rsidRDefault="005F1DA5">
      <w:pPr>
        <w:spacing w:after="515" w:line="259" w:lineRule="auto"/>
        <w:ind w:left="466" w:firstLine="0"/>
        <w:jc w:val="left"/>
      </w:pPr>
      <w:r>
        <w:rPr>
          <w:noProof/>
        </w:rPr>
        <w:drawing>
          <wp:inline distT="0" distB="0" distL="0" distR="0" wp14:anchorId="380BF6CF" wp14:editId="3E083C11">
            <wp:extent cx="5243748" cy="50542"/>
            <wp:effectExtent l="0" t="0" r="0" b="0"/>
            <wp:docPr id="24422" name="Picture 244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22" name="Picture 2442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43748" cy="50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4B8BF" w14:textId="77777777" w:rsidR="00415CA0" w:rsidRDefault="005F1DA5">
      <w:pPr>
        <w:spacing w:after="145"/>
        <w:ind w:left="1146" w:right="40"/>
      </w:pPr>
      <w:r w:rsidRPr="00DD0E55">
        <w:rPr>
          <w:highlight w:val="yellow"/>
        </w:rPr>
        <w:t>Soit un cout annuel de 1 970.00 € hors courant et chauffage.</w:t>
      </w:r>
    </w:p>
    <w:p w14:paraId="1EE056FF" w14:textId="77777777" w:rsidR="00415CA0" w:rsidRDefault="005F1DA5">
      <w:pPr>
        <w:spacing w:after="157"/>
        <w:ind w:left="443" w:right="40"/>
      </w:pPr>
      <w:r w:rsidRPr="00DD0E55">
        <w:rPr>
          <w:highlight w:val="yellow"/>
        </w:rPr>
        <w:t>Toute location d'un week-end supplémentaire sera facturée au tarif de la convention soit 350 € puisque le tarif gratuité et habitant aura déjà été appliqué.</w:t>
      </w:r>
    </w:p>
    <w:p w14:paraId="1F7645C9" w14:textId="77777777" w:rsidR="00415CA0" w:rsidRDefault="005F1DA5">
      <w:pPr>
        <w:spacing w:after="144" w:line="262" w:lineRule="auto"/>
        <w:ind w:left="404" w:right="7" w:hanging="3"/>
        <w:jc w:val="left"/>
      </w:pPr>
      <w:r>
        <w:rPr>
          <w:sz w:val="24"/>
        </w:rPr>
        <w:t>Les locaux « Bureau-stockage » ainsi que l'école après le local périscolaire demeurent en gratuité complète pour l'Association.</w:t>
      </w:r>
    </w:p>
    <w:p w14:paraId="175FFEFF" w14:textId="77777777" w:rsidR="00415CA0" w:rsidRDefault="005F1DA5">
      <w:pPr>
        <w:spacing w:after="109"/>
        <w:ind w:left="443" w:right="148"/>
      </w:pPr>
      <w:r>
        <w:t>Il ne sera pas réalisé de relevé de compteur pour l'école ni au local « Bureau-stockage » laissé à disposition permanente de l'a</w:t>
      </w:r>
      <w:r>
        <w:t xml:space="preserve">ssociation. </w:t>
      </w:r>
      <w:r w:rsidRPr="00DD0E55">
        <w:rPr>
          <w:highlight w:val="yellow"/>
        </w:rPr>
        <w:t>La municipalité se réserve le droit de faire installer un thermostat connecté pour laisser en mise hors gel pendant la période hivernale.</w:t>
      </w:r>
    </w:p>
    <w:p w14:paraId="58C64158" w14:textId="77777777" w:rsidR="00415CA0" w:rsidRDefault="005F1DA5">
      <w:pPr>
        <w:spacing w:after="119"/>
        <w:ind w:left="443" w:right="40"/>
      </w:pPr>
      <w:r w:rsidRPr="00DD0E55">
        <w:rPr>
          <w:highlight w:val="yellow"/>
        </w:rPr>
        <w:t xml:space="preserve">Conformément au règlement d'utilisation de la salle des fêtes, un forfait chauffage sera appliqué de 90 € </w:t>
      </w:r>
      <w:r w:rsidRPr="00DD0E55">
        <w:rPr>
          <w:highlight w:val="yellow"/>
        </w:rPr>
        <w:t>/ période de 2 jours, soit 45 € / jour, si le chauffage est utilisé.</w:t>
      </w:r>
    </w:p>
    <w:p w14:paraId="48C5BC76" w14:textId="77777777" w:rsidR="00415CA0" w:rsidRDefault="005F1DA5">
      <w:pPr>
        <w:spacing w:after="121"/>
        <w:ind w:left="443" w:right="40"/>
      </w:pPr>
      <w:r w:rsidRPr="00DD0E55">
        <w:rPr>
          <w:highlight w:val="yellow"/>
        </w:rPr>
        <w:t>De même une relève de compteur électrique sera effectuée pour la salle des fêtes au début et à la fin de toute période de location.</w:t>
      </w:r>
    </w:p>
    <w:p w14:paraId="64DBDF7E" w14:textId="77777777" w:rsidR="00415CA0" w:rsidRDefault="005F1DA5">
      <w:pPr>
        <w:ind w:left="443" w:right="40"/>
      </w:pPr>
      <w:r w:rsidRPr="00DD0E55">
        <w:rPr>
          <w:highlight w:val="yellow"/>
        </w:rPr>
        <w:t>En application du règlement d'utilisation de la salle des fêtes, le règlement de la période de location est exigible lors de</w:t>
      </w:r>
      <w:r w:rsidRPr="00DD0E55">
        <w:rPr>
          <w:highlight w:val="yellow"/>
        </w:rPr>
        <w:t xml:space="preserve"> la demande de réservation de la salle des fêtes,</w:t>
      </w:r>
    </w:p>
    <w:p w14:paraId="6219E2CD" w14:textId="77777777" w:rsidR="00415CA0" w:rsidRDefault="005F1DA5">
      <w:pPr>
        <w:spacing w:after="455"/>
        <w:ind w:left="866" w:right="541" w:firstLine="384"/>
      </w:pPr>
      <w:r>
        <w:t xml:space="preserve">Il sera demandé comme à toute location de la salle : </w:t>
      </w:r>
      <w:r>
        <w:rPr>
          <w:noProof/>
        </w:rPr>
        <w:drawing>
          <wp:inline distT="0" distB="0" distL="0" distR="0" wp14:anchorId="5CF51BFC" wp14:editId="423F7B26">
            <wp:extent cx="41412" cy="18403"/>
            <wp:effectExtent l="0" t="0" r="0" b="0"/>
            <wp:docPr id="11246" name="Picture 112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6" name="Picture 1124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412" cy="18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Un chèque correspondant à la caution, </w:t>
      </w:r>
      <w:r>
        <w:rPr>
          <w:noProof/>
        </w:rPr>
        <w:drawing>
          <wp:inline distT="0" distB="0" distL="0" distR="0" wp14:anchorId="18642A2A" wp14:editId="55B23A10">
            <wp:extent cx="41412" cy="18403"/>
            <wp:effectExtent l="0" t="0" r="0" b="0"/>
            <wp:docPr id="11247" name="Picture 112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7" name="Picture 1124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412" cy="18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et un chèque correspondant à 100 % du tarif location de la période concernée (ce chèque ne sera pas encaissé, m</w:t>
      </w:r>
      <w:r>
        <w:t>ais sera restitué après règlement par I'ASSOCIATION à la perception du mandat émis)</w:t>
      </w:r>
    </w:p>
    <w:p w14:paraId="161EC03F" w14:textId="77777777" w:rsidR="00415CA0" w:rsidRPr="00F41381" w:rsidRDefault="005F1DA5">
      <w:pPr>
        <w:spacing w:after="136" w:line="262" w:lineRule="auto"/>
        <w:ind w:left="491" w:right="7" w:hanging="3"/>
        <w:jc w:val="left"/>
        <w:rPr>
          <w:color w:val="FF0000"/>
        </w:rPr>
      </w:pPr>
      <w:r>
        <w:rPr>
          <w:sz w:val="24"/>
        </w:rPr>
        <w:t>Aucun reversement de bonus territorial CAF ne sera demandé par la municipalité, ni à la CAF, ni à l'Association.</w:t>
      </w:r>
    </w:p>
    <w:p w14:paraId="34C1E856" w14:textId="77777777" w:rsidR="00415CA0" w:rsidRPr="00F41381" w:rsidRDefault="005F1DA5">
      <w:pPr>
        <w:spacing w:after="618" w:line="262" w:lineRule="auto"/>
        <w:ind w:left="491" w:right="7" w:hanging="3"/>
        <w:jc w:val="left"/>
        <w:rPr>
          <w:color w:val="FF0000"/>
        </w:rPr>
      </w:pPr>
      <w:r w:rsidRPr="00F41381">
        <w:rPr>
          <w:color w:val="FF0000"/>
          <w:sz w:val="24"/>
        </w:rPr>
        <w:t>L'intégralité du bonus reviendra à l'Association.</w:t>
      </w:r>
    </w:p>
    <w:p w14:paraId="0DFAEE9B" w14:textId="77777777" w:rsidR="00415CA0" w:rsidRDefault="005F1DA5">
      <w:pPr>
        <w:spacing w:line="262" w:lineRule="auto"/>
        <w:ind w:left="491" w:right="7" w:hanging="3"/>
        <w:jc w:val="left"/>
      </w:pPr>
      <w:r>
        <w:rPr>
          <w:sz w:val="24"/>
        </w:rPr>
        <w:t xml:space="preserve">TITRE Il </w:t>
      </w:r>
      <w:r>
        <w:rPr>
          <w:sz w:val="24"/>
        </w:rPr>
        <w:t>: LA DUREE et la RECONDUCTION.</w:t>
      </w:r>
    </w:p>
    <w:p w14:paraId="6EA06F19" w14:textId="77777777" w:rsidR="00415CA0" w:rsidRDefault="005F1DA5">
      <w:pPr>
        <w:spacing w:after="0" w:line="259" w:lineRule="auto"/>
        <w:ind w:left="477" w:hanging="10"/>
        <w:jc w:val="left"/>
      </w:pPr>
      <w:r>
        <w:rPr>
          <w:rFonts w:ascii="Times New Roman" w:eastAsia="Times New Roman" w:hAnsi="Times New Roman" w:cs="Times New Roman"/>
          <w:sz w:val="20"/>
        </w:rPr>
        <w:t>Article 5 : LA DUREE DE L 'USAGE.</w:t>
      </w:r>
    </w:p>
    <w:p w14:paraId="1BD2F42A" w14:textId="77777777" w:rsidR="00415CA0" w:rsidRDefault="005F1DA5">
      <w:pPr>
        <w:spacing w:after="205" w:line="262" w:lineRule="auto"/>
        <w:ind w:left="491" w:right="7" w:hanging="3"/>
        <w:jc w:val="left"/>
      </w:pPr>
      <w:r>
        <w:rPr>
          <w:sz w:val="24"/>
        </w:rPr>
        <w:lastRenderedPageBreak/>
        <w:t>Le bailleur s'engage à mettre à disposition le local concerné par la présente convention du 01/10/2026 au 30/09/2027 soit une durée de 1 année.</w:t>
      </w:r>
    </w:p>
    <w:p w14:paraId="06EDC042" w14:textId="77777777" w:rsidR="00415CA0" w:rsidRDefault="005F1DA5">
      <w:pPr>
        <w:spacing w:after="171"/>
        <w:ind w:left="286" w:right="40" w:firstLine="217"/>
      </w:pPr>
      <w:r>
        <w:t>La présente convention pourra être dénoncée à t</w:t>
      </w:r>
      <w:r>
        <w:t xml:space="preserve">out moment par la municipalité en cas de non- respect des </w:t>
      </w:r>
      <w:r>
        <w:rPr>
          <w:noProof/>
        </w:rPr>
        <w:drawing>
          <wp:inline distT="0" distB="0" distL="0" distR="0" wp14:anchorId="316A697B" wp14:editId="5A5D5C37">
            <wp:extent cx="82824" cy="92014"/>
            <wp:effectExtent l="0" t="0" r="0" b="0"/>
            <wp:docPr id="24426" name="Picture 244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26" name="Picture 2442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2824" cy="92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conditions particulières mentionnées ci avant. Les clefs des locaux seront alors remises en Mairie.</w:t>
      </w:r>
    </w:p>
    <w:p w14:paraId="69F56503" w14:textId="77777777" w:rsidR="00415CA0" w:rsidRDefault="005F1DA5">
      <w:pPr>
        <w:spacing w:after="594"/>
        <w:ind w:left="443" w:right="40"/>
      </w:pPr>
      <w:r>
        <w:t>L'Association pourra dénoncer la présente convention en respectant un préavis de 2 mois.</w:t>
      </w:r>
    </w:p>
    <w:p w14:paraId="06311769" w14:textId="77777777" w:rsidR="00415CA0" w:rsidRDefault="005F1DA5">
      <w:pPr>
        <w:spacing w:after="0" w:line="259" w:lineRule="auto"/>
        <w:ind w:left="477" w:hanging="10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AA77D3A" wp14:editId="167BEC58">
                <wp:simplePos x="0" y="0"/>
                <wp:positionH relativeFrom="page">
                  <wp:posOffset>400317</wp:posOffset>
                </wp:positionH>
                <wp:positionV relativeFrom="page">
                  <wp:posOffset>10406761</wp:posOffset>
                </wp:positionV>
                <wp:extent cx="2033793" cy="4600"/>
                <wp:effectExtent l="0" t="0" r="0" b="0"/>
                <wp:wrapTopAndBottom/>
                <wp:docPr id="24433" name="Group 244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3793" cy="4600"/>
                          <a:chOff x="0" y="0"/>
                          <a:chExt cx="2033793" cy="4600"/>
                        </a:xfrm>
                      </wpg:grpSpPr>
                      <wps:wsp>
                        <wps:cNvPr id="24432" name="Shape 24432"/>
                        <wps:cNvSpPr/>
                        <wps:spPr>
                          <a:xfrm>
                            <a:off x="0" y="0"/>
                            <a:ext cx="2033793" cy="4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3793" h="4600">
                                <a:moveTo>
                                  <a:pt x="0" y="2300"/>
                                </a:moveTo>
                                <a:lnTo>
                                  <a:pt x="2033793" y="2300"/>
                                </a:lnTo>
                              </a:path>
                            </a:pathLst>
                          </a:custGeom>
                          <a:ln w="46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4433" style="width:160.141pt;height:0.362244pt;position:absolute;mso-position-horizontal-relative:page;mso-position-horizontal:absolute;margin-left:31.521pt;mso-position-vertical-relative:page;margin-top:819.43pt;" coordsize="20337,46">
                <v:shape id="Shape 24432" style="position:absolute;width:20337;height:46;left:0;top:0;" coordsize="2033793,4600" path="m0,2300l2033793,2300">
                  <v:stroke weight="0.362244pt" endcap="flat" joinstyle="miter" miterlimit="1" on="true" color="#000000"/>
                  <v:fill on="false" color="#000000"/>
                </v:shape>
                <w10:wrap type="topAndBottom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0"/>
        </w:rPr>
        <w:t>Article 6 : LA RECONDUCTION DE LA CONVENTION.</w:t>
      </w:r>
    </w:p>
    <w:p w14:paraId="245BB92A" w14:textId="77777777" w:rsidR="00415CA0" w:rsidRDefault="005F1DA5">
      <w:pPr>
        <w:spacing w:after="605"/>
        <w:ind w:left="443" w:right="40"/>
      </w:pPr>
      <w:r>
        <w:t>La convention est reconduite, par tacite reconduction, pour la même durée si dans les deux mois précédents l'échéance du</w:t>
      </w:r>
      <w:r>
        <w:t xml:space="preserve"> terme aucun des cocontractants ne la dénonce.</w:t>
      </w:r>
    </w:p>
    <w:p w14:paraId="6DDB4590" w14:textId="77777777" w:rsidR="00415CA0" w:rsidRDefault="005F1DA5">
      <w:pPr>
        <w:spacing w:after="243" w:line="262" w:lineRule="auto"/>
        <w:ind w:left="491" w:right="7" w:hanging="3"/>
        <w:jc w:val="left"/>
      </w:pPr>
      <w:r>
        <w:rPr>
          <w:sz w:val="24"/>
        </w:rPr>
        <w:t xml:space="preserve">TITRE </w:t>
      </w:r>
      <w:proofErr w:type="spellStart"/>
      <w:r>
        <w:rPr>
          <w:sz w:val="24"/>
        </w:rPr>
        <w:t>Iil</w:t>
      </w:r>
      <w:proofErr w:type="spellEnd"/>
      <w:r>
        <w:rPr>
          <w:sz w:val="24"/>
        </w:rPr>
        <w:t xml:space="preserve"> : LES DROITS ET OBLIGATIONS DU LOCATAIRE :</w:t>
      </w:r>
    </w:p>
    <w:p w14:paraId="1008A631" w14:textId="77777777" w:rsidR="00415CA0" w:rsidRDefault="005F1DA5">
      <w:pPr>
        <w:spacing w:after="0" w:line="259" w:lineRule="auto"/>
        <w:ind w:left="457" w:hanging="10"/>
        <w:jc w:val="left"/>
      </w:pPr>
      <w:r>
        <w:rPr>
          <w:rFonts w:ascii="Times New Roman" w:eastAsia="Times New Roman" w:hAnsi="Times New Roman" w:cs="Times New Roman"/>
          <w:sz w:val="18"/>
        </w:rPr>
        <w:t>Article 7 : LES OBLIGATIONS DU LOCATAIRE.</w:t>
      </w:r>
    </w:p>
    <w:p w14:paraId="36DC6976" w14:textId="77777777" w:rsidR="00415CA0" w:rsidRDefault="005F1DA5">
      <w:pPr>
        <w:spacing w:after="145" w:line="262" w:lineRule="auto"/>
        <w:ind w:left="491" w:right="7" w:hanging="3"/>
        <w:jc w:val="left"/>
      </w:pPr>
      <w:r>
        <w:rPr>
          <w:sz w:val="24"/>
        </w:rPr>
        <w:t>Le locataire est tenu de veiller, raisonnablement, à la garde et à la conservation du local prêté.</w:t>
      </w:r>
    </w:p>
    <w:p w14:paraId="40C6AE88" w14:textId="77777777" w:rsidR="00415CA0" w:rsidRDefault="005F1DA5">
      <w:pPr>
        <w:spacing w:after="120"/>
        <w:ind w:left="443" w:right="40"/>
      </w:pPr>
      <w:r>
        <w:t xml:space="preserve">Il est tenu de </w:t>
      </w:r>
      <w:r>
        <w:t>l'entretien Courant du local prêté.</w:t>
      </w:r>
    </w:p>
    <w:p w14:paraId="21226901" w14:textId="77777777" w:rsidR="00415CA0" w:rsidRDefault="005F1DA5">
      <w:pPr>
        <w:spacing w:after="90" w:line="262" w:lineRule="auto"/>
        <w:ind w:left="491" w:right="7" w:hanging="3"/>
        <w:jc w:val="left"/>
      </w:pPr>
      <w:r>
        <w:rPr>
          <w:sz w:val="24"/>
        </w:rPr>
        <w:t>Il ne peut s'en servir qu'à l'usage déterminé par la convention.</w:t>
      </w:r>
    </w:p>
    <w:p w14:paraId="40231DC9" w14:textId="77777777" w:rsidR="00415CA0" w:rsidRDefault="005F1DA5">
      <w:pPr>
        <w:spacing w:line="216" w:lineRule="auto"/>
        <w:ind w:left="443" w:right="40"/>
      </w:pPr>
      <w:r>
        <w:t>Le locataire déclare avoir souscrit un contrat d'assurance afin d'assurer le local et l'activité développée par l'association auprès de la compagnie d'assu</w:t>
      </w:r>
      <w:r>
        <w:t>rance : MAIF</w:t>
      </w:r>
    </w:p>
    <w:p w14:paraId="1E3A7A5E" w14:textId="77777777" w:rsidR="00415CA0" w:rsidRDefault="005F1DA5">
      <w:pPr>
        <w:spacing w:after="88" w:line="259" w:lineRule="auto"/>
        <w:ind w:left="467" w:firstLine="0"/>
        <w:jc w:val="left"/>
      </w:pPr>
      <w:r>
        <w:rPr>
          <w:noProof/>
        </w:rPr>
        <w:drawing>
          <wp:inline distT="0" distB="0" distL="0" distR="0" wp14:anchorId="2B26B061" wp14:editId="06494CDD">
            <wp:extent cx="5158105" cy="565884"/>
            <wp:effectExtent l="0" t="0" r="0" b="0"/>
            <wp:docPr id="24428" name="Picture 244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28" name="Picture 2442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58105" cy="565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53387" w14:textId="77777777" w:rsidR="00415CA0" w:rsidRDefault="005F1DA5">
      <w:pPr>
        <w:spacing w:after="105"/>
        <w:ind w:left="366" w:right="40" w:firstLine="123"/>
      </w:pPr>
      <w:r>
        <w:t xml:space="preserve">Le locataire admet bien connaitre le bien loué et accepte de le </w:t>
      </w:r>
      <w:r w:rsidRPr="00DD0E55">
        <w:rPr>
          <w:highlight w:val="yellow"/>
        </w:rPr>
        <w:t xml:space="preserve">prendre dans l'état dans lequel il se trouve, </w:t>
      </w:r>
      <w:r w:rsidRPr="00DD0E55">
        <w:rPr>
          <w:noProof/>
          <w:highlight w:val="yellow"/>
        </w:rPr>
        <w:drawing>
          <wp:inline distT="0" distB="0" distL="0" distR="0" wp14:anchorId="451662AC" wp14:editId="06D436A8">
            <wp:extent cx="36811" cy="55208"/>
            <wp:effectExtent l="0" t="0" r="0" b="0"/>
            <wp:docPr id="24430" name="Picture 244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0" name="Picture 2443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811" cy="5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0E55">
        <w:rPr>
          <w:highlight w:val="yellow"/>
        </w:rPr>
        <w:t>reconnaissant, qu'il est effectivement propre à son usage</w:t>
      </w:r>
      <w:proofErr w:type="gramStart"/>
      <w:r w:rsidRPr="00DD0E55">
        <w:rPr>
          <w:highlight w:val="yellow"/>
        </w:rPr>
        <w:t>.</w:t>
      </w:r>
      <w:r>
        <w:t xml:space="preserve"> .</w:t>
      </w:r>
      <w:proofErr w:type="gramEnd"/>
    </w:p>
    <w:p w14:paraId="5F46918A" w14:textId="77777777" w:rsidR="00415CA0" w:rsidRDefault="005F1DA5">
      <w:pPr>
        <w:ind w:left="443" w:right="40"/>
      </w:pPr>
      <w:r>
        <w:t>Toute sous location est interdite</w:t>
      </w:r>
    </w:p>
    <w:p w14:paraId="314A509F" w14:textId="77777777" w:rsidR="00415CA0" w:rsidRDefault="005F1DA5">
      <w:pPr>
        <w:tabs>
          <w:tab w:val="center" w:pos="3400"/>
        </w:tabs>
        <w:spacing w:after="128" w:line="262" w:lineRule="auto"/>
        <w:ind w:left="0" w:firstLine="0"/>
        <w:jc w:val="left"/>
      </w:pPr>
      <w:r>
        <w:rPr>
          <w:sz w:val="24"/>
        </w:rPr>
        <w:t xml:space="preserve">__TITREW </w:t>
      </w:r>
      <w:r>
        <w:rPr>
          <w:sz w:val="24"/>
        </w:rPr>
        <w:tab/>
        <w:t>DROITS ET OBLIGATIONS DU BAILLEUR.</w:t>
      </w:r>
    </w:p>
    <w:p w14:paraId="0B03B669" w14:textId="77777777" w:rsidR="00415CA0" w:rsidRDefault="005F1DA5">
      <w:pPr>
        <w:spacing w:after="0" w:line="259" w:lineRule="auto"/>
        <w:ind w:left="314" w:hanging="10"/>
        <w:jc w:val="left"/>
      </w:pPr>
      <w:r>
        <w:rPr>
          <w:rFonts w:ascii="Times New Roman" w:eastAsia="Times New Roman" w:hAnsi="Times New Roman" w:cs="Times New Roman"/>
          <w:sz w:val="18"/>
        </w:rPr>
        <w:t>Article 8 : LES DROITS DU BAILLEUR.</w:t>
      </w:r>
    </w:p>
    <w:p w14:paraId="28799B09" w14:textId="7409218C" w:rsidR="00415CA0" w:rsidRDefault="005F1DA5">
      <w:pPr>
        <w:spacing w:after="177" w:line="262" w:lineRule="auto"/>
        <w:ind w:left="328" w:right="7" w:hanging="3"/>
        <w:jc w:val="left"/>
      </w:pPr>
      <w:r>
        <w:rPr>
          <w:sz w:val="24"/>
        </w:rPr>
        <w:t>Le bailleur retrouve la pleine propriété de son bien mis à disposition à la fin de chaque période d'</w:t>
      </w:r>
      <w:r w:rsidR="00DD0E55">
        <w:rPr>
          <w:sz w:val="24"/>
        </w:rPr>
        <w:t>utilisation</w:t>
      </w:r>
      <w:r>
        <w:rPr>
          <w:sz w:val="24"/>
        </w:rPr>
        <w:t xml:space="preserve"> tel que mentionné aux dispositions particulières.</w:t>
      </w:r>
    </w:p>
    <w:p w14:paraId="5C3D6748" w14:textId="0E2911FC" w:rsidR="00415CA0" w:rsidRDefault="005F1DA5">
      <w:pPr>
        <w:spacing w:after="198" w:line="262" w:lineRule="auto"/>
        <w:ind w:left="328" w:right="7" w:hanging="3"/>
        <w:jc w:val="left"/>
      </w:pPr>
      <w:r w:rsidRPr="00DD0E55">
        <w:rPr>
          <w:sz w:val="24"/>
          <w:highlight w:val="yellow"/>
        </w:rPr>
        <w:t>Le bailleur pe</w:t>
      </w:r>
      <w:r w:rsidRPr="00DD0E55">
        <w:rPr>
          <w:sz w:val="24"/>
          <w:highlight w:val="yellow"/>
        </w:rPr>
        <w:t>ut demander, en cours d'exécution, la restitution du local mis à disposition d</w:t>
      </w:r>
      <w:r w:rsidR="00DD0E55">
        <w:rPr>
          <w:sz w:val="24"/>
          <w:highlight w:val="yellow"/>
        </w:rPr>
        <w:t>ès qu’</w:t>
      </w:r>
      <w:r w:rsidRPr="00DD0E55">
        <w:rPr>
          <w:sz w:val="24"/>
          <w:highlight w:val="yellow"/>
        </w:rPr>
        <w:t>il en a un besoin pressant et imprévu.</w:t>
      </w:r>
    </w:p>
    <w:p w14:paraId="3AB02C25" w14:textId="77777777" w:rsidR="00415CA0" w:rsidRDefault="005F1DA5">
      <w:pPr>
        <w:spacing w:after="143" w:line="262" w:lineRule="auto"/>
        <w:ind w:left="335" w:right="7" w:hanging="3"/>
        <w:jc w:val="left"/>
      </w:pPr>
      <w:r w:rsidRPr="00DD0E55">
        <w:rPr>
          <w:sz w:val="24"/>
          <w:highlight w:val="yellow"/>
        </w:rPr>
        <w:t>Le bailleur dispose d'un droit de visite permanent du local mis à disposition afin de vérifier que l'activité organisée est en conformité a</w:t>
      </w:r>
      <w:r w:rsidRPr="00DD0E55">
        <w:rPr>
          <w:sz w:val="24"/>
          <w:highlight w:val="yellow"/>
        </w:rPr>
        <w:t>vec l'article 2 de la présente convention.</w:t>
      </w:r>
    </w:p>
    <w:p w14:paraId="139A4C01" w14:textId="77777777" w:rsidR="00415CA0" w:rsidRDefault="005F1DA5">
      <w:pPr>
        <w:spacing w:after="0" w:line="259" w:lineRule="auto"/>
        <w:ind w:left="328" w:hanging="10"/>
        <w:jc w:val="left"/>
      </w:pPr>
      <w:r>
        <w:rPr>
          <w:rFonts w:ascii="Times New Roman" w:eastAsia="Times New Roman" w:hAnsi="Times New Roman" w:cs="Times New Roman"/>
          <w:sz w:val="18"/>
        </w:rPr>
        <w:t>Article 9 : LES OBLIGATIONS DU BAILLEUR.</w:t>
      </w:r>
    </w:p>
    <w:p w14:paraId="21627D8F" w14:textId="2BA53C16" w:rsidR="00415CA0" w:rsidRDefault="005F1DA5">
      <w:pPr>
        <w:spacing w:after="1012" w:line="262" w:lineRule="auto"/>
        <w:ind w:left="349" w:right="7" w:hanging="3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6417A2A" wp14:editId="68F85A66">
                <wp:simplePos x="0" y="0"/>
                <wp:positionH relativeFrom="page">
                  <wp:posOffset>557885</wp:posOffset>
                </wp:positionH>
                <wp:positionV relativeFrom="page">
                  <wp:posOffset>10476669</wp:posOffset>
                </wp:positionV>
                <wp:extent cx="1893296" cy="4394"/>
                <wp:effectExtent l="0" t="0" r="0" b="0"/>
                <wp:wrapTopAndBottom/>
                <wp:docPr id="24435" name="Group 244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3296" cy="4394"/>
                          <a:chOff x="0" y="0"/>
                          <a:chExt cx="1893296" cy="4394"/>
                        </a:xfrm>
                      </wpg:grpSpPr>
                      <wps:wsp>
                        <wps:cNvPr id="24434" name="Shape 24434"/>
                        <wps:cNvSpPr/>
                        <wps:spPr>
                          <a:xfrm>
                            <a:off x="0" y="0"/>
                            <a:ext cx="1893296" cy="4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3296" h="4394">
                                <a:moveTo>
                                  <a:pt x="0" y="2198"/>
                                </a:moveTo>
                                <a:lnTo>
                                  <a:pt x="1893296" y="2198"/>
                                </a:lnTo>
                              </a:path>
                            </a:pathLst>
                          </a:custGeom>
                          <a:ln w="439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4435" style="width:149.078pt;height:0.346008pt;position:absolute;mso-position-horizontal-relative:page;mso-position-horizontal:absolute;margin-left:43.928pt;mso-position-vertical-relative:page;margin-top:824.935pt;" coordsize="18932,43">
                <v:shape id="Shape 24434" style="position:absolute;width:18932;height:43;left:0;top:0;" coordsize="1893296,4394" path="m0,2198l1893296,2198">
                  <v:stroke weight="0.346008pt" endcap="flat" joinstyle="miter" miterlimit="1" on="true" color="#000000"/>
                  <v:fill on="false" color="#000000"/>
                </v:shape>
                <w10:wrap type="topAndBottom"/>
              </v:group>
            </w:pict>
          </mc:Fallback>
        </mc:AlternateContent>
      </w:r>
      <w:r>
        <w:rPr>
          <w:sz w:val="24"/>
        </w:rPr>
        <w:t>Le bailleur s'engage à mettre à disposition les locaux désignés par l'a</w:t>
      </w:r>
      <w:r w:rsidR="00DD0E55">
        <w:rPr>
          <w:sz w:val="24"/>
        </w:rPr>
        <w:t>rti</w:t>
      </w:r>
      <w:r>
        <w:rPr>
          <w:sz w:val="24"/>
        </w:rPr>
        <w:t>cle 1 pour la durée fixée à l'article 5.</w:t>
      </w:r>
    </w:p>
    <w:p w14:paraId="5A779D75" w14:textId="77777777" w:rsidR="00415CA0" w:rsidRDefault="005F1DA5">
      <w:pPr>
        <w:spacing w:line="262" w:lineRule="auto"/>
        <w:ind w:left="252" w:right="7" w:hanging="3"/>
        <w:jc w:val="left"/>
      </w:pPr>
      <w:r>
        <w:rPr>
          <w:noProof/>
        </w:rPr>
        <w:drawing>
          <wp:inline distT="0" distB="0" distL="0" distR="0" wp14:anchorId="1AB0DD4A" wp14:editId="0E261862">
            <wp:extent cx="26357" cy="21973"/>
            <wp:effectExtent l="0" t="0" r="0" b="0"/>
            <wp:docPr id="13254" name="Picture 132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4" name="Picture 1325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357" cy="21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Date et paraphe sur chaque page</w:t>
      </w:r>
    </w:p>
    <w:p w14:paraId="39E0686C" w14:textId="77777777" w:rsidR="00415CA0" w:rsidRDefault="00415CA0">
      <w:pPr>
        <w:sectPr w:rsidR="00415CA0">
          <w:footerReference w:type="even" r:id="rId22"/>
          <w:footerReference w:type="default" r:id="rId23"/>
          <w:footerReference w:type="first" r:id="rId24"/>
          <w:pgSz w:w="11906" w:h="16838"/>
          <w:pgMar w:top="1015" w:right="713" w:bottom="892" w:left="221" w:header="720" w:footer="658" w:gutter="0"/>
          <w:cols w:space="720"/>
        </w:sectPr>
      </w:pPr>
    </w:p>
    <w:p w14:paraId="7112C5AE" w14:textId="77777777" w:rsidR="00415CA0" w:rsidRDefault="005F1DA5">
      <w:pPr>
        <w:spacing w:line="371" w:lineRule="auto"/>
        <w:ind w:left="3" w:right="1045" w:hanging="3"/>
        <w:jc w:val="left"/>
      </w:pPr>
      <w:r>
        <w:rPr>
          <w:sz w:val="24"/>
        </w:rPr>
        <w:t>Le 10/09/2026 A Cerisy.</w:t>
      </w:r>
    </w:p>
    <w:p w14:paraId="7836AB3B" w14:textId="77777777" w:rsidR="00415CA0" w:rsidRDefault="005F1DA5">
      <w:pPr>
        <w:spacing w:after="173"/>
        <w:ind w:left="0" w:right="40"/>
      </w:pPr>
      <w:r>
        <w:t>Signatures</w:t>
      </w:r>
    </w:p>
    <w:p w14:paraId="6453DC8F" w14:textId="77777777" w:rsidR="00415CA0" w:rsidRDefault="005F1DA5">
      <w:pPr>
        <w:spacing w:after="81"/>
        <w:ind w:left="7" w:right="40"/>
      </w:pPr>
      <w:r>
        <w:t>Pour la Commune de Cerisy</w:t>
      </w:r>
      <w:r>
        <w:rPr>
          <w:noProof/>
        </w:rPr>
        <w:drawing>
          <wp:inline distT="0" distB="0" distL="0" distR="0" wp14:anchorId="6682196D" wp14:editId="281662C9">
            <wp:extent cx="4393" cy="4395"/>
            <wp:effectExtent l="0" t="0" r="0" b="0"/>
            <wp:docPr id="13255" name="Picture 132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5" name="Picture 13255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93" cy="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149F9" w14:textId="3BD927C2" w:rsidR="00415CA0" w:rsidRDefault="005F1DA5">
      <w:pPr>
        <w:spacing w:after="121" w:line="382" w:lineRule="auto"/>
        <w:ind w:left="3" w:right="1031" w:hanging="3"/>
        <w:jc w:val="left"/>
      </w:pPr>
      <w:r>
        <w:rPr>
          <w:sz w:val="24"/>
        </w:rPr>
        <w:lastRenderedPageBreak/>
        <w:t xml:space="preserve">LE Maire Henry CORSAUT Pour </w:t>
      </w:r>
      <w:r w:rsidR="00DD0E55">
        <w:rPr>
          <w:sz w:val="24"/>
        </w:rPr>
        <w:t>l’</w:t>
      </w:r>
      <w:r>
        <w:rPr>
          <w:sz w:val="24"/>
        </w:rPr>
        <w:t>Association Familiale de CERISY</w:t>
      </w:r>
    </w:p>
    <w:p w14:paraId="63BF77C6" w14:textId="77777777" w:rsidR="00415CA0" w:rsidRDefault="005F1DA5">
      <w:pPr>
        <w:spacing w:line="325" w:lineRule="auto"/>
        <w:ind w:left="0" w:right="1522"/>
      </w:pPr>
      <w:r>
        <w:t>Le Président Bertrand DURZ</w:t>
      </w:r>
    </w:p>
    <w:sectPr w:rsidR="00415CA0">
      <w:type w:val="continuous"/>
      <w:pgSz w:w="11906" w:h="16838"/>
      <w:pgMar w:top="1440" w:right="2207" w:bottom="1440" w:left="595" w:header="720" w:footer="720" w:gutter="0"/>
      <w:cols w:num="2" w:space="720" w:equalWidth="0">
        <w:col w:w="2504" w:space="3210"/>
        <w:col w:w="339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60292" w14:textId="77777777" w:rsidR="005F1DA5" w:rsidRDefault="005F1DA5">
      <w:pPr>
        <w:spacing w:after="0" w:line="240" w:lineRule="auto"/>
      </w:pPr>
      <w:r>
        <w:separator/>
      </w:r>
    </w:p>
  </w:endnote>
  <w:endnote w:type="continuationSeparator" w:id="0">
    <w:p w14:paraId="4725330B" w14:textId="77777777" w:rsidR="005F1DA5" w:rsidRDefault="005F1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A7F32" w14:textId="77777777" w:rsidR="00415CA0" w:rsidRDefault="005F1DA5">
    <w:pPr>
      <w:spacing w:after="0" w:line="259" w:lineRule="auto"/>
      <w:ind w:left="0" w:right="20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38"/>
      </w:rPr>
      <w:t>1</w:t>
    </w:r>
    <w:r>
      <w:rPr>
        <w:rFonts w:ascii="Times New Roman" w:eastAsia="Times New Roman" w:hAnsi="Times New Roman" w:cs="Times New Roman"/>
        <w:sz w:val="3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9AF51" w14:textId="77777777" w:rsidR="00415CA0" w:rsidRDefault="005F1DA5">
    <w:pPr>
      <w:spacing w:after="0" w:line="259" w:lineRule="auto"/>
      <w:ind w:left="0" w:right="20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38"/>
      </w:rPr>
      <w:t>1</w:t>
    </w:r>
    <w:r>
      <w:rPr>
        <w:rFonts w:ascii="Times New Roman" w:eastAsia="Times New Roman" w:hAnsi="Times New Roman" w:cs="Times New Roman"/>
        <w:sz w:val="3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D5DA4" w14:textId="77777777" w:rsidR="00415CA0" w:rsidRDefault="005F1DA5">
    <w:pPr>
      <w:spacing w:after="0" w:line="259" w:lineRule="auto"/>
      <w:ind w:left="0" w:right="20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38"/>
      </w:rPr>
      <w:t>1</w:t>
    </w:r>
    <w:r>
      <w:rPr>
        <w:rFonts w:ascii="Times New Roman" w:eastAsia="Times New Roman" w:hAnsi="Times New Roman" w:cs="Times New Roman"/>
        <w:sz w:val="3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A5BF0" w14:textId="77777777" w:rsidR="005F1DA5" w:rsidRDefault="005F1DA5">
      <w:pPr>
        <w:spacing w:after="0" w:line="240" w:lineRule="auto"/>
      </w:pPr>
      <w:r>
        <w:separator/>
      </w:r>
    </w:p>
  </w:footnote>
  <w:footnote w:type="continuationSeparator" w:id="0">
    <w:p w14:paraId="47E19252" w14:textId="77777777" w:rsidR="005F1DA5" w:rsidRDefault="005F1D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BD27BF"/>
    <w:multiLevelType w:val="hybridMultilevel"/>
    <w:tmpl w:val="09CEA430"/>
    <w:lvl w:ilvl="0" w:tplc="7276AB44">
      <w:start w:val="1"/>
      <w:numFmt w:val="bullet"/>
      <w:lvlText w:val="-"/>
      <w:lvlJc w:val="left"/>
      <w:pPr>
        <w:ind w:left="4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A6A15AE">
      <w:start w:val="1"/>
      <w:numFmt w:val="decimal"/>
      <w:lvlText w:val="%2)"/>
      <w:lvlJc w:val="left"/>
      <w:pPr>
        <w:ind w:left="12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54CAD10">
      <w:start w:val="1"/>
      <w:numFmt w:val="lowerRoman"/>
      <w:lvlText w:val="%3"/>
      <w:lvlJc w:val="left"/>
      <w:pPr>
        <w:ind w:left="14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74AACC4">
      <w:start w:val="1"/>
      <w:numFmt w:val="decimal"/>
      <w:lvlText w:val="%4"/>
      <w:lvlJc w:val="left"/>
      <w:pPr>
        <w:ind w:left="21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810E8F4">
      <w:start w:val="1"/>
      <w:numFmt w:val="lowerLetter"/>
      <w:lvlText w:val="%5"/>
      <w:lvlJc w:val="left"/>
      <w:pPr>
        <w:ind w:left="28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A44E8B2">
      <w:start w:val="1"/>
      <w:numFmt w:val="lowerRoman"/>
      <w:lvlText w:val="%6"/>
      <w:lvlJc w:val="left"/>
      <w:pPr>
        <w:ind w:left="36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08ECC8E">
      <w:start w:val="1"/>
      <w:numFmt w:val="decimal"/>
      <w:lvlText w:val="%7"/>
      <w:lvlJc w:val="left"/>
      <w:pPr>
        <w:ind w:left="43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160B506">
      <w:start w:val="1"/>
      <w:numFmt w:val="lowerLetter"/>
      <w:lvlText w:val="%8"/>
      <w:lvlJc w:val="left"/>
      <w:pPr>
        <w:ind w:left="50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6209994">
      <w:start w:val="1"/>
      <w:numFmt w:val="lowerRoman"/>
      <w:lvlText w:val="%9"/>
      <w:lvlJc w:val="left"/>
      <w:pPr>
        <w:ind w:left="57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CA0"/>
    <w:rsid w:val="00415CA0"/>
    <w:rsid w:val="005F1DA5"/>
    <w:rsid w:val="00DD0E55"/>
    <w:rsid w:val="00F4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A5869"/>
  <w15:docId w15:val="{01C794A3-5131-4E46-BDFA-C5B0D95FB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9" w:lineRule="auto"/>
      <w:ind w:left="458" w:firstLine="5"/>
      <w:jc w:val="both"/>
    </w:pPr>
    <w:rPr>
      <w:rFonts w:ascii="Calibri" w:eastAsia="Calibri" w:hAnsi="Calibri" w:cs="Calibri"/>
      <w:color w:val="000000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84"/>
      <w:ind w:left="451"/>
      <w:jc w:val="right"/>
      <w:outlineLvl w:val="0"/>
    </w:pPr>
    <w:rPr>
      <w:rFonts w:ascii="Calibri" w:eastAsia="Calibri" w:hAnsi="Calibri" w:cs="Calibri"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Calibri" w:eastAsia="Calibri" w:hAnsi="Calibri" w:cs="Calibri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6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footer" Target="footer2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1550</Words>
  <Characters>8527</Characters>
  <Application>Microsoft Office Word</Application>
  <DocSecurity>0</DocSecurity>
  <Lines>71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BERTRAND DUREZ</dc:creator>
  <cp:keywords/>
  <cp:lastModifiedBy>BERTRAND DUREZ</cp:lastModifiedBy>
  <cp:revision>2</cp:revision>
  <dcterms:created xsi:type="dcterms:W3CDTF">2026-09-15T12:28:00Z</dcterms:created>
  <dcterms:modified xsi:type="dcterms:W3CDTF">2026-09-15T12:28:00Z</dcterms:modified>
</cp:coreProperties>
</file>